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9F5A" w14:textId="77777777" w:rsidR="00244FDB" w:rsidRDefault="00552D2F" w:rsidP="00244FDB">
      <w:pPr>
        <w:pStyle w:val="Heading2"/>
        <w:spacing w:before="98"/>
        <w:ind w:left="54" w:right="53"/>
        <w:jc w:val="center"/>
        <w:rPr>
          <w:color w:val="2D2D2D"/>
          <w:w w:val="110"/>
          <w:u w:val="single" w:color="2D2D2D"/>
        </w:rPr>
      </w:pPr>
      <w:r>
        <w:rPr>
          <w:noProof/>
          <w:color w:val="2D2D2D"/>
          <w:u w:val="single" w:color="2D2D2D"/>
          <w:lang w:val="en-IN" w:eastAsia="en-IN"/>
        </w:rPr>
        <w:drawing>
          <wp:anchor distT="0" distB="0" distL="0" distR="0" simplePos="0" relativeHeight="251661312" behindDoc="1" locked="0" layoutInCell="1" allowOverlap="1" wp14:anchorId="7E7B4852" wp14:editId="5A926327">
            <wp:simplePos x="0" y="0"/>
            <wp:positionH relativeFrom="page">
              <wp:posOffset>4742815</wp:posOffset>
            </wp:positionH>
            <wp:positionV relativeFrom="paragraph">
              <wp:posOffset>79375</wp:posOffset>
            </wp:positionV>
            <wp:extent cx="602615" cy="602615"/>
            <wp:effectExtent l="19050" t="0" r="6985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F3BED" w14:textId="77777777" w:rsidR="00E50155" w:rsidRDefault="00E50155" w:rsidP="00E50155">
      <w:pPr>
        <w:pStyle w:val="BodyText"/>
        <w:ind w:left="0"/>
        <w:rPr>
          <w:rFonts w:ascii="Times New Roman"/>
          <w:sz w:val="26"/>
        </w:rPr>
      </w:pPr>
    </w:p>
    <w:p w14:paraId="0EAAD33C" w14:textId="77777777" w:rsidR="00E50155" w:rsidRDefault="00E50155" w:rsidP="00552D2F">
      <w:pPr>
        <w:pStyle w:val="Heading1"/>
        <w:tabs>
          <w:tab w:val="left" w:pos="7652"/>
        </w:tabs>
      </w:pPr>
      <w:r>
        <w:t>Government Of Uttar</w:t>
      </w:r>
      <w:r>
        <w:rPr>
          <w:spacing w:val="-2"/>
        </w:rPr>
        <w:t xml:space="preserve"> </w:t>
      </w:r>
      <w:r>
        <w:t>Pradesh</w:t>
      </w:r>
      <w:r w:rsidR="00552D2F">
        <w:t xml:space="preserve">      </w:t>
      </w:r>
      <w:r>
        <w:tab/>
        <w:t>U.P.</w:t>
      </w:r>
      <w:r>
        <w:rPr>
          <w:spacing w:val="-1"/>
        </w:rPr>
        <w:t xml:space="preserve"> </w:t>
      </w:r>
      <w:r>
        <w:t>State Data</w:t>
      </w:r>
      <w:r>
        <w:rPr>
          <w:spacing w:val="-3"/>
        </w:rPr>
        <w:t xml:space="preserve"> </w:t>
      </w:r>
      <w:r>
        <w:t>Centre</w:t>
      </w:r>
    </w:p>
    <w:p w14:paraId="4A7659FF" w14:textId="77777777" w:rsidR="00552D2F" w:rsidRPr="00552D2F" w:rsidRDefault="00552D2F" w:rsidP="00552D2F">
      <w:pPr>
        <w:pStyle w:val="Heading1"/>
        <w:tabs>
          <w:tab w:val="left" w:pos="7652"/>
        </w:tabs>
      </w:pPr>
    </w:p>
    <w:p w14:paraId="39676421" w14:textId="77777777" w:rsidR="00E50155" w:rsidRDefault="00E50155" w:rsidP="00E50155">
      <w:pPr>
        <w:pStyle w:val="Title"/>
        <w:rPr>
          <w:w w:val="115"/>
        </w:rPr>
      </w:pPr>
      <w:r>
        <w:rPr>
          <w:w w:val="115"/>
        </w:rPr>
        <w:t>E-office</w:t>
      </w:r>
      <w:r>
        <w:rPr>
          <w:spacing w:val="11"/>
          <w:w w:val="115"/>
        </w:rPr>
        <w:t xml:space="preserve"> </w:t>
      </w:r>
      <w:r>
        <w:rPr>
          <w:w w:val="115"/>
        </w:rPr>
        <w:t>VPN</w:t>
      </w:r>
      <w:r>
        <w:rPr>
          <w:spacing w:val="10"/>
          <w:w w:val="115"/>
        </w:rPr>
        <w:t xml:space="preserve"> </w:t>
      </w:r>
      <w:r>
        <w:rPr>
          <w:w w:val="115"/>
        </w:rPr>
        <w:t>Creation</w:t>
      </w:r>
      <w:r>
        <w:rPr>
          <w:spacing w:val="10"/>
          <w:w w:val="115"/>
        </w:rPr>
        <w:t xml:space="preserve"> </w:t>
      </w:r>
      <w:r>
        <w:rPr>
          <w:w w:val="115"/>
        </w:rPr>
        <w:t>Service</w:t>
      </w:r>
      <w:r>
        <w:rPr>
          <w:spacing w:val="12"/>
          <w:w w:val="115"/>
        </w:rPr>
        <w:t xml:space="preserve"> </w:t>
      </w:r>
      <w:r>
        <w:rPr>
          <w:w w:val="115"/>
        </w:rPr>
        <w:t>Request</w:t>
      </w:r>
      <w:r>
        <w:rPr>
          <w:spacing w:val="10"/>
          <w:w w:val="115"/>
        </w:rPr>
        <w:t xml:space="preserve"> </w:t>
      </w:r>
      <w:r>
        <w:rPr>
          <w:w w:val="115"/>
        </w:rPr>
        <w:t>Form</w:t>
      </w:r>
      <w:r>
        <w:rPr>
          <w:spacing w:val="10"/>
          <w:w w:val="115"/>
        </w:rPr>
        <w:t xml:space="preserve"> </w:t>
      </w:r>
      <w:r w:rsidR="00727DA3">
        <w:rPr>
          <w:w w:val="115"/>
        </w:rPr>
        <w:t>V.2</w:t>
      </w:r>
    </w:p>
    <w:p w14:paraId="4E790D52" w14:textId="77777777" w:rsidR="005D68D0" w:rsidRDefault="005D68D0" w:rsidP="00E50155">
      <w:pPr>
        <w:pStyle w:val="Title"/>
        <w:rPr>
          <w:w w:val="115"/>
        </w:rPr>
      </w:pPr>
    </w:p>
    <w:p w14:paraId="1500D9A2" w14:textId="77777777" w:rsidR="00E50155" w:rsidRDefault="00D232CF" w:rsidP="00D232CF">
      <w:pPr>
        <w:pStyle w:val="Title"/>
        <w:jc w:val="left"/>
        <w:rPr>
          <w:w w:val="115"/>
        </w:rPr>
      </w:pPr>
      <w:r>
        <w:rPr>
          <w:w w:val="115"/>
        </w:rPr>
        <w:t>Department Name</w:t>
      </w:r>
      <w:r w:rsidR="0091652A">
        <w:rPr>
          <w:w w:val="115"/>
        </w:rPr>
        <w:t>: - For Example Revenue Lucknow</w:t>
      </w:r>
    </w:p>
    <w:p w14:paraId="5CA9E355" w14:textId="77777777" w:rsidR="005D68D0" w:rsidRPr="00E50155" w:rsidRDefault="005D68D0" w:rsidP="00D232CF">
      <w:pPr>
        <w:pStyle w:val="Title"/>
        <w:jc w:val="left"/>
      </w:pPr>
    </w:p>
    <w:tbl>
      <w:tblPr>
        <w:tblStyle w:val="TableGrid"/>
        <w:tblW w:w="143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6"/>
        <w:gridCol w:w="1779"/>
        <w:gridCol w:w="1093"/>
        <w:gridCol w:w="1508"/>
        <w:gridCol w:w="1407"/>
        <w:gridCol w:w="1275"/>
        <w:gridCol w:w="1457"/>
        <w:gridCol w:w="2603"/>
        <w:gridCol w:w="1578"/>
        <w:gridCol w:w="1193"/>
      </w:tblGrid>
      <w:tr w:rsidR="00172715" w:rsidRPr="00E50155" w14:paraId="2558991C" w14:textId="77777777" w:rsidTr="00B112D8">
        <w:trPr>
          <w:trHeight w:val="362"/>
        </w:trPr>
        <w:tc>
          <w:tcPr>
            <w:tcW w:w="466" w:type="dxa"/>
            <w:vMerge w:val="restart"/>
            <w:hideMark/>
          </w:tcPr>
          <w:p w14:paraId="7C8318A7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S.No.</w:t>
            </w:r>
          </w:p>
        </w:tc>
        <w:tc>
          <w:tcPr>
            <w:tcW w:w="1779" w:type="dxa"/>
            <w:vMerge w:val="restart"/>
            <w:hideMark/>
          </w:tcPr>
          <w:p w14:paraId="4C55CAA2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Requester Name</w:t>
            </w:r>
          </w:p>
        </w:tc>
        <w:tc>
          <w:tcPr>
            <w:tcW w:w="1093" w:type="dxa"/>
            <w:vMerge w:val="restart"/>
            <w:hideMark/>
          </w:tcPr>
          <w:p w14:paraId="124B8E62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Organization Name / Departmen</w:t>
            </w:r>
          </w:p>
        </w:tc>
        <w:tc>
          <w:tcPr>
            <w:tcW w:w="1508" w:type="dxa"/>
            <w:vMerge w:val="restart"/>
            <w:hideMark/>
          </w:tcPr>
          <w:p w14:paraId="77A1FDC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Designation</w:t>
            </w:r>
          </w:p>
        </w:tc>
        <w:tc>
          <w:tcPr>
            <w:tcW w:w="1407" w:type="dxa"/>
            <w:vMerge w:val="restart"/>
            <w:hideMark/>
          </w:tcPr>
          <w:p w14:paraId="1C925DC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Mail-id (@gov.in/@nic.in/@ac.in)</w:t>
            </w:r>
          </w:p>
        </w:tc>
        <w:tc>
          <w:tcPr>
            <w:tcW w:w="1275" w:type="dxa"/>
            <w:vMerge w:val="restart"/>
            <w:hideMark/>
          </w:tcPr>
          <w:p w14:paraId="3624F0C4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Mobile No.</w:t>
            </w:r>
          </w:p>
        </w:tc>
        <w:tc>
          <w:tcPr>
            <w:tcW w:w="1457" w:type="dxa"/>
            <w:vMerge w:val="restart"/>
            <w:hideMark/>
          </w:tcPr>
          <w:p w14:paraId="423555A3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Purpose of VPN Service</w:t>
            </w:r>
          </w:p>
        </w:tc>
        <w:tc>
          <w:tcPr>
            <w:tcW w:w="2603" w:type="dxa"/>
            <w:hideMark/>
          </w:tcPr>
          <w:p w14:paraId="13231E2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Permission for VPN</w:t>
            </w:r>
          </w:p>
        </w:tc>
        <w:tc>
          <w:tcPr>
            <w:tcW w:w="1578" w:type="dxa"/>
            <w:vMerge w:val="restart"/>
            <w:hideMark/>
          </w:tcPr>
          <w:p w14:paraId="454903D4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Requested Services</w:t>
            </w:r>
          </w:p>
        </w:tc>
        <w:tc>
          <w:tcPr>
            <w:tcW w:w="1193" w:type="dxa"/>
            <w:vMerge w:val="restart"/>
            <w:hideMark/>
          </w:tcPr>
          <w:p w14:paraId="1D24BC4D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Request Date</w:t>
            </w:r>
          </w:p>
        </w:tc>
      </w:tr>
      <w:tr w:rsidR="00172715" w:rsidRPr="00E50155" w14:paraId="23BCAD48" w14:textId="77777777" w:rsidTr="00B112D8">
        <w:trPr>
          <w:trHeight w:val="509"/>
        </w:trPr>
        <w:tc>
          <w:tcPr>
            <w:tcW w:w="466" w:type="dxa"/>
            <w:vMerge/>
            <w:hideMark/>
          </w:tcPr>
          <w:p w14:paraId="52F6976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779" w:type="dxa"/>
            <w:vMerge/>
            <w:hideMark/>
          </w:tcPr>
          <w:p w14:paraId="591BD250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093" w:type="dxa"/>
            <w:vMerge/>
            <w:hideMark/>
          </w:tcPr>
          <w:p w14:paraId="1B603D3A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08" w:type="dxa"/>
            <w:vMerge/>
            <w:hideMark/>
          </w:tcPr>
          <w:p w14:paraId="56199EB4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07" w:type="dxa"/>
            <w:vMerge/>
            <w:hideMark/>
          </w:tcPr>
          <w:p w14:paraId="2FEA47E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275" w:type="dxa"/>
            <w:vMerge/>
            <w:hideMark/>
          </w:tcPr>
          <w:p w14:paraId="49D5C4C2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57" w:type="dxa"/>
            <w:vMerge/>
            <w:hideMark/>
          </w:tcPr>
          <w:p w14:paraId="28EA1DC5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2603" w:type="dxa"/>
            <w:vMerge w:val="restart"/>
            <w:hideMark/>
          </w:tcPr>
          <w:p w14:paraId="3884D97F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Destination IP Address:</w:t>
            </w:r>
          </w:p>
        </w:tc>
        <w:tc>
          <w:tcPr>
            <w:tcW w:w="1578" w:type="dxa"/>
            <w:vMerge/>
            <w:hideMark/>
          </w:tcPr>
          <w:p w14:paraId="5B98A930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193" w:type="dxa"/>
            <w:vMerge/>
            <w:hideMark/>
          </w:tcPr>
          <w:p w14:paraId="0A9F7E4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</w:tr>
      <w:tr w:rsidR="00172715" w:rsidRPr="00E50155" w14:paraId="6D79E11C" w14:textId="77777777" w:rsidTr="00B112D8">
        <w:trPr>
          <w:trHeight w:val="509"/>
        </w:trPr>
        <w:tc>
          <w:tcPr>
            <w:tcW w:w="466" w:type="dxa"/>
            <w:vMerge/>
            <w:hideMark/>
          </w:tcPr>
          <w:p w14:paraId="1850792D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779" w:type="dxa"/>
            <w:vMerge/>
            <w:hideMark/>
          </w:tcPr>
          <w:p w14:paraId="62457AE7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093" w:type="dxa"/>
            <w:vMerge/>
            <w:hideMark/>
          </w:tcPr>
          <w:p w14:paraId="1E88DBA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08" w:type="dxa"/>
            <w:vMerge/>
            <w:hideMark/>
          </w:tcPr>
          <w:p w14:paraId="035FEA3E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07" w:type="dxa"/>
            <w:vMerge/>
            <w:hideMark/>
          </w:tcPr>
          <w:p w14:paraId="11AA0C11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275" w:type="dxa"/>
            <w:vMerge/>
            <w:hideMark/>
          </w:tcPr>
          <w:p w14:paraId="439D9CDA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57" w:type="dxa"/>
            <w:vMerge/>
            <w:hideMark/>
          </w:tcPr>
          <w:p w14:paraId="10972546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2603" w:type="dxa"/>
            <w:vMerge/>
            <w:hideMark/>
          </w:tcPr>
          <w:p w14:paraId="117DAC40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78" w:type="dxa"/>
            <w:vMerge/>
            <w:hideMark/>
          </w:tcPr>
          <w:p w14:paraId="1D45C11C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193" w:type="dxa"/>
            <w:vMerge/>
            <w:hideMark/>
          </w:tcPr>
          <w:p w14:paraId="180E08F2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</w:tr>
      <w:tr w:rsidR="00172715" w:rsidRPr="00E50155" w14:paraId="7F5F095F" w14:textId="77777777" w:rsidTr="00B112D8">
        <w:trPr>
          <w:trHeight w:val="224"/>
        </w:trPr>
        <w:tc>
          <w:tcPr>
            <w:tcW w:w="466" w:type="dxa"/>
            <w:vMerge/>
            <w:hideMark/>
          </w:tcPr>
          <w:p w14:paraId="77BDEE06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779" w:type="dxa"/>
            <w:vMerge/>
            <w:hideMark/>
          </w:tcPr>
          <w:p w14:paraId="4C6149F3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093" w:type="dxa"/>
            <w:vMerge/>
            <w:hideMark/>
          </w:tcPr>
          <w:p w14:paraId="4B5ECD2A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08" w:type="dxa"/>
            <w:vMerge/>
            <w:hideMark/>
          </w:tcPr>
          <w:p w14:paraId="0EF18E97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07" w:type="dxa"/>
            <w:vMerge/>
            <w:hideMark/>
          </w:tcPr>
          <w:p w14:paraId="63F7F186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275" w:type="dxa"/>
            <w:vMerge/>
            <w:hideMark/>
          </w:tcPr>
          <w:p w14:paraId="39F98423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57" w:type="dxa"/>
            <w:vMerge/>
            <w:hideMark/>
          </w:tcPr>
          <w:p w14:paraId="344F001E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2603" w:type="dxa"/>
            <w:hideMark/>
          </w:tcPr>
          <w:p w14:paraId="55C44ABA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Port No.:44</w:t>
            </w:r>
          </w:p>
        </w:tc>
        <w:tc>
          <w:tcPr>
            <w:tcW w:w="1578" w:type="dxa"/>
            <w:vMerge/>
            <w:hideMark/>
          </w:tcPr>
          <w:p w14:paraId="66739484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193" w:type="dxa"/>
            <w:vMerge/>
            <w:hideMark/>
          </w:tcPr>
          <w:p w14:paraId="7B1568B6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</w:tr>
      <w:tr w:rsidR="00172715" w:rsidRPr="00E50155" w14:paraId="25F7FE27" w14:textId="77777777" w:rsidTr="00B112D8">
        <w:trPr>
          <w:trHeight w:val="167"/>
        </w:trPr>
        <w:tc>
          <w:tcPr>
            <w:tcW w:w="466" w:type="dxa"/>
            <w:hideMark/>
          </w:tcPr>
          <w:p w14:paraId="7BF77A11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1</w:t>
            </w:r>
          </w:p>
        </w:tc>
        <w:tc>
          <w:tcPr>
            <w:tcW w:w="1779" w:type="dxa"/>
            <w:hideMark/>
          </w:tcPr>
          <w:p w14:paraId="6012E86B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2</w:t>
            </w:r>
          </w:p>
        </w:tc>
        <w:tc>
          <w:tcPr>
            <w:tcW w:w="1093" w:type="dxa"/>
            <w:hideMark/>
          </w:tcPr>
          <w:p w14:paraId="506B2FA8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3</w:t>
            </w:r>
          </w:p>
        </w:tc>
        <w:tc>
          <w:tcPr>
            <w:tcW w:w="1508" w:type="dxa"/>
            <w:hideMark/>
          </w:tcPr>
          <w:p w14:paraId="3B101141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4</w:t>
            </w:r>
          </w:p>
        </w:tc>
        <w:tc>
          <w:tcPr>
            <w:tcW w:w="1407" w:type="dxa"/>
            <w:hideMark/>
          </w:tcPr>
          <w:p w14:paraId="7272C08E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5</w:t>
            </w:r>
          </w:p>
        </w:tc>
        <w:tc>
          <w:tcPr>
            <w:tcW w:w="1275" w:type="dxa"/>
            <w:hideMark/>
          </w:tcPr>
          <w:p w14:paraId="3751EE8A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6</w:t>
            </w:r>
          </w:p>
        </w:tc>
        <w:tc>
          <w:tcPr>
            <w:tcW w:w="1457" w:type="dxa"/>
            <w:hideMark/>
          </w:tcPr>
          <w:p w14:paraId="5D38EDC9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7</w:t>
            </w:r>
          </w:p>
        </w:tc>
        <w:tc>
          <w:tcPr>
            <w:tcW w:w="2603" w:type="dxa"/>
            <w:hideMark/>
          </w:tcPr>
          <w:p w14:paraId="6C072710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8</w:t>
            </w:r>
          </w:p>
        </w:tc>
        <w:tc>
          <w:tcPr>
            <w:tcW w:w="1578" w:type="dxa"/>
            <w:hideMark/>
          </w:tcPr>
          <w:p w14:paraId="697271FE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9</w:t>
            </w:r>
          </w:p>
        </w:tc>
        <w:tc>
          <w:tcPr>
            <w:tcW w:w="1193" w:type="dxa"/>
            <w:hideMark/>
          </w:tcPr>
          <w:p w14:paraId="668C0DBD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10</w:t>
            </w:r>
          </w:p>
        </w:tc>
      </w:tr>
      <w:tr w:rsidR="00172715" w:rsidRPr="00E50155" w14:paraId="7715BFC6" w14:textId="77777777" w:rsidTr="00B112D8">
        <w:trPr>
          <w:trHeight w:val="167"/>
        </w:trPr>
        <w:tc>
          <w:tcPr>
            <w:tcW w:w="466" w:type="dxa"/>
            <w:hideMark/>
          </w:tcPr>
          <w:p w14:paraId="35DDE6A0" w14:textId="77777777" w:rsidR="00172715" w:rsidRPr="008D1B26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8D1B26">
              <w:rPr>
                <w:color w:val="2D2D2D"/>
                <w:w w:val="110"/>
                <w:sz w:val="18"/>
                <w:szCs w:val="18"/>
              </w:rPr>
              <w:t>1.</w:t>
            </w:r>
          </w:p>
        </w:tc>
        <w:tc>
          <w:tcPr>
            <w:tcW w:w="1779" w:type="dxa"/>
            <w:hideMark/>
          </w:tcPr>
          <w:p w14:paraId="1CE55468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093" w:type="dxa"/>
            <w:hideMark/>
          </w:tcPr>
          <w:p w14:paraId="24E3C9D0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508" w:type="dxa"/>
            <w:hideMark/>
          </w:tcPr>
          <w:p w14:paraId="51C1F499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407" w:type="dxa"/>
            <w:hideMark/>
          </w:tcPr>
          <w:p w14:paraId="18D168BA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275" w:type="dxa"/>
            <w:hideMark/>
          </w:tcPr>
          <w:p w14:paraId="34AB6490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457" w:type="dxa"/>
            <w:hideMark/>
          </w:tcPr>
          <w:p w14:paraId="2E3DBC9C" w14:textId="77777777" w:rsidR="00172715" w:rsidRPr="008D1B26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8D1B26">
              <w:rPr>
                <w:color w:val="2D2D2D"/>
                <w:w w:val="110"/>
                <w:sz w:val="18"/>
                <w:szCs w:val="18"/>
                <w:u w:val="single" w:color="2D2D2D"/>
              </w:rPr>
              <w:t>e-office </w:t>
            </w:r>
          </w:p>
        </w:tc>
        <w:tc>
          <w:tcPr>
            <w:tcW w:w="2603" w:type="dxa"/>
            <w:hideMark/>
          </w:tcPr>
          <w:p w14:paraId="11796D6A" w14:textId="16B9978B" w:rsidR="00BB07AB" w:rsidRDefault="00BB07AB" w:rsidP="00BB07AB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>
              <w:rPr>
                <w:color w:val="2D2D2D"/>
                <w:w w:val="110"/>
                <w:sz w:val="18"/>
                <w:szCs w:val="18"/>
                <w:u w:val="single" w:color="2D2D2D"/>
              </w:rPr>
              <w:t>IP:</w:t>
            </w:r>
            <w:r w:rsidRPr="008A31D2">
              <w:rPr>
                <w:color w:val="2D2D2D"/>
                <w:w w:val="110"/>
                <w:sz w:val="18"/>
                <w:szCs w:val="18"/>
                <w:u w:val="single" w:color="2D2D2D"/>
              </w:rPr>
              <w:t>164.100.181.</w:t>
            </w:r>
            <w:r w:rsidR="00283C19">
              <w:rPr>
                <w:color w:val="2D2D2D"/>
                <w:w w:val="110"/>
                <w:sz w:val="18"/>
                <w:szCs w:val="18"/>
                <w:u w:val="single" w:color="2D2D2D"/>
              </w:rPr>
              <w:t>237</w:t>
            </w:r>
          </w:p>
          <w:p w14:paraId="7A672C95" w14:textId="77777777" w:rsidR="00172715" w:rsidRPr="008D1B26" w:rsidRDefault="00BB07AB" w:rsidP="00BB07AB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>
              <w:rPr>
                <w:color w:val="2D2D2D"/>
                <w:w w:val="110"/>
                <w:sz w:val="18"/>
                <w:szCs w:val="18"/>
                <w:u w:val="single" w:color="2D2D2D"/>
              </w:rPr>
              <w:t>Port:</w:t>
            </w:r>
            <w:r w:rsidRPr="008A31D2">
              <w:rPr>
                <w:color w:val="2D2D2D"/>
                <w:w w:val="110"/>
                <w:sz w:val="18"/>
                <w:szCs w:val="18"/>
                <w:u w:val="single" w:color="2D2D2D"/>
              </w:rPr>
              <w:t>443 </w:t>
            </w:r>
          </w:p>
        </w:tc>
        <w:tc>
          <w:tcPr>
            <w:tcW w:w="1578" w:type="dxa"/>
            <w:hideMark/>
          </w:tcPr>
          <w:p w14:paraId="63264F5B" w14:textId="13780598" w:rsidR="00172715" w:rsidRPr="008D1B26" w:rsidRDefault="00091838" w:rsidP="008D0EA3">
            <w:pPr>
              <w:pStyle w:val="Heading2"/>
              <w:spacing w:before="98"/>
              <w:ind w:right="53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>
              <w:rPr>
                <w:color w:val="2D2D2D"/>
                <w:w w:val="110"/>
                <w:sz w:val="18"/>
                <w:szCs w:val="18"/>
                <w:u w:val="single" w:color="2D2D2D"/>
              </w:rPr>
              <w:t>police</w:t>
            </w:r>
            <w:r w:rsidR="00BB07AB" w:rsidRPr="008A31D2">
              <w:rPr>
                <w:color w:val="2D2D2D"/>
                <w:w w:val="110"/>
                <w:sz w:val="18"/>
                <w:szCs w:val="18"/>
                <w:u w:val="single" w:color="2D2D2D"/>
              </w:rPr>
              <w:t>.upeoffice.gov.in</w:t>
            </w:r>
          </w:p>
        </w:tc>
        <w:tc>
          <w:tcPr>
            <w:tcW w:w="1193" w:type="dxa"/>
            <w:hideMark/>
          </w:tcPr>
          <w:p w14:paraId="4FBF4062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</w:tr>
      <w:tr w:rsidR="00172715" w:rsidRPr="00E50155" w14:paraId="65C4D63B" w14:textId="77777777" w:rsidTr="00B112D8">
        <w:trPr>
          <w:trHeight w:val="167"/>
        </w:trPr>
        <w:tc>
          <w:tcPr>
            <w:tcW w:w="466" w:type="dxa"/>
            <w:hideMark/>
          </w:tcPr>
          <w:p w14:paraId="186AF669" w14:textId="77777777" w:rsidR="00172715" w:rsidRPr="008D1B26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8D1B26">
              <w:rPr>
                <w:color w:val="2D2D2D"/>
                <w:w w:val="110"/>
                <w:sz w:val="18"/>
                <w:szCs w:val="18"/>
              </w:rPr>
              <w:t> 2</w:t>
            </w:r>
          </w:p>
        </w:tc>
        <w:tc>
          <w:tcPr>
            <w:tcW w:w="1779" w:type="dxa"/>
            <w:hideMark/>
          </w:tcPr>
          <w:p w14:paraId="5A7BC7C6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093" w:type="dxa"/>
            <w:hideMark/>
          </w:tcPr>
          <w:p w14:paraId="59ABE885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508" w:type="dxa"/>
            <w:hideMark/>
          </w:tcPr>
          <w:p w14:paraId="33041E3E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407" w:type="dxa"/>
            <w:hideMark/>
          </w:tcPr>
          <w:p w14:paraId="400907E4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275" w:type="dxa"/>
            <w:hideMark/>
          </w:tcPr>
          <w:p w14:paraId="358087BA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457" w:type="dxa"/>
            <w:hideMark/>
          </w:tcPr>
          <w:p w14:paraId="1EE3B281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2603" w:type="dxa"/>
            <w:hideMark/>
          </w:tcPr>
          <w:p w14:paraId="2043C0BA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578" w:type="dxa"/>
            <w:hideMark/>
          </w:tcPr>
          <w:p w14:paraId="62456C72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  <w:tc>
          <w:tcPr>
            <w:tcW w:w="1193" w:type="dxa"/>
            <w:hideMark/>
          </w:tcPr>
          <w:p w14:paraId="1C5E3931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  <w:r w:rsidRPr="00E50155">
              <w:rPr>
                <w:color w:val="2D2D2D"/>
                <w:w w:val="110"/>
                <w:u w:val="single" w:color="2D2D2D"/>
              </w:rPr>
              <w:t> </w:t>
            </w:r>
          </w:p>
        </w:tc>
      </w:tr>
      <w:tr w:rsidR="00172715" w:rsidRPr="00E50155" w14:paraId="32CF3A9C" w14:textId="77777777" w:rsidTr="00B112D8">
        <w:trPr>
          <w:trHeight w:val="206"/>
        </w:trPr>
        <w:tc>
          <w:tcPr>
            <w:tcW w:w="466" w:type="dxa"/>
          </w:tcPr>
          <w:p w14:paraId="4B5B6F92" w14:textId="77777777" w:rsidR="00172715" w:rsidRPr="008D1B26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</w:p>
          <w:p w14:paraId="0DD42196" w14:textId="77777777" w:rsidR="00172715" w:rsidRPr="008D1B26" w:rsidRDefault="00172715" w:rsidP="008D1B26">
            <w:pPr>
              <w:rPr>
                <w:rFonts w:asciiTheme="majorHAnsi" w:eastAsiaTheme="majorEastAsia" w:hAnsiTheme="majorHAnsi" w:cstheme="majorBidi"/>
                <w:b/>
                <w:bCs/>
                <w:color w:val="2D2D2D"/>
                <w:w w:val="110"/>
                <w:sz w:val="18"/>
                <w:szCs w:val="18"/>
              </w:rPr>
            </w:pPr>
          </w:p>
          <w:p w14:paraId="1E194066" w14:textId="77777777" w:rsidR="00172715" w:rsidRPr="008D1B26" w:rsidRDefault="00172715" w:rsidP="008D1B26">
            <w:pPr>
              <w:rPr>
                <w:rFonts w:asciiTheme="majorHAnsi" w:eastAsiaTheme="majorEastAsia" w:hAnsiTheme="majorHAnsi" w:cstheme="majorBidi"/>
                <w:b/>
                <w:bCs/>
                <w:color w:val="2D2D2D"/>
                <w:w w:val="11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49C858C7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14:paraId="2602AE53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14:paraId="4FE66C6F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14:paraId="55DAC6B3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14:paraId="45059BD7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</w:tcPr>
          <w:p w14:paraId="033866A5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2603" w:type="dxa"/>
          </w:tcPr>
          <w:p w14:paraId="25C66BC2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78" w:type="dxa"/>
          </w:tcPr>
          <w:p w14:paraId="4820C493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193" w:type="dxa"/>
          </w:tcPr>
          <w:p w14:paraId="2C2216BE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</w:tr>
      <w:tr w:rsidR="00F45C4F" w:rsidRPr="00E50155" w14:paraId="1063DBE2" w14:textId="77777777" w:rsidTr="00B112D8">
        <w:trPr>
          <w:trHeight w:val="206"/>
        </w:trPr>
        <w:tc>
          <w:tcPr>
            <w:tcW w:w="466" w:type="dxa"/>
          </w:tcPr>
          <w:p w14:paraId="5308465E" w14:textId="77777777" w:rsidR="00F45C4F" w:rsidRDefault="00F45C4F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</w:p>
          <w:p w14:paraId="7F8059DD" w14:textId="77777777" w:rsidR="00F45C4F" w:rsidRPr="00F45C4F" w:rsidRDefault="00F45C4F" w:rsidP="00F45C4F"/>
        </w:tc>
        <w:tc>
          <w:tcPr>
            <w:tcW w:w="1779" w:type="dxa"/>
          </w:tcPr>
          <w:p w14:paraId="7A046BB1" w14:textId="77777777"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14:paraId="16A4619C" w14:textId="77777777"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14:paraId="3B415E56" w14:textId="77777777"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14:paraId="55CCD9B7" w14:textId="77777777"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14:paraId="2EC91E78" w14:textId="77777777"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</w:tcPr>
          <w:p w14:paraId="74A2A507" w14:textId="77777777"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2603" w:type="dxa"/>
          </w:tcPr>
          <w:p w14:paraId="1EA1E9AB" w14:textId="77777777"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78" w:type="dxa"/>
          </w:tcPr>
          <w:p w14:paraId="448DFCCB" w14:textId="77777777"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193" w:type="dxa"/>
          </w:tcPr>
          <w:p w14:paraId="1627D004" w14:textId="77777777" w:rsidR="00F45C4F" w:rsidRPr="00E50155" w:rsidRDefault="00F45C4F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</w:tr>
    </w:tbl>
    <w:p w14:paraId="61F729F1" w14:textId="77777777" w:rsidR="00CD287C" w:rsidRDefault="00CD287C" w:rsidP="00CD287C">
      <w:pPr>
        <w:pStyle w:val="BodyText"/>
        <w:spacing w:before="2"/>
        <w:ind w:left="360"/>
        <w:rPr>
          <w:sz w:val="13"/>
        </w:rPr>
      </w:pPr>
    </w:p>
    <w:p w14:paraId="6210EF45" w14:textId="77777777" w:rsidR="00D232CF" w:rsidRDefault="00244FDB" w:rsidP="00AA0A0B">
      <w:pPr>
        <w:pStyle w:val="Heading2"/>
        <w:spacing w:before="98" w:line="240" w:lineRule="auto"/>
        <w:ind w:right="53"/>
        <w:jc w:val="center"/>
        <w:rPr>
          <w:color w:val="2D2D2D"/>
          <w:w w:val="110"/>
          <w:u w:val="single" w:color="2D2D2D"/>
        </w:rPr>
      </w:pPr>
      <w:r>
        <w:rPr>
          <w:color w:val="2D2D2D"/>
          <w:w w:val="110"/>
          <w:u w:val="single" w:color="2D2D2D"/>
        </w:rPr>
        <w:t>Virtual</w:t>
      </w:r>
      <w:r>
        <w:rPr>
          <w:color w:val="2D2D2D"/>
          <w:spacing w:val="20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Private</w:t>
      </w:r>
      <w:r>
        <w:rPr>
          <w:color w:val="2D2D2D"/>
          <w:spacing w:val="21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Network</w:t>
      </w:r>
      <w:r>
        <w:rPr>
          <w:color w:val="2D2D2D"/>
          <w:spacing w:val="18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User</w:t>
      </w:r>
      <w:r>
        <w:rPr>
          <w:color w:val="2D2D2D"/>
          <w:spacing w:val="16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Policy</w:t>
      </w:r>
    </w:p>
    <w:p w14:paraId="3EB81969" w14:textId="77777777" w:rsidR="00244FDB" w:rsidRPr="00D232CF" w:rsidRDefault="00244FDB" w:rsidP="00AA0A0B">
      <w:pPr>
        <w:pStyle w:val="Heading2"/>
        <w:spacing w:before="98" w:line="240" w:lineRule="auto"/>
        <w:ind w:right="53"/>
        <w:rPr>
          <w:color w:val="2D2D2D"/>
          <w:w w:val="110"/>
          <w:u w:val="single" w:color="2D2D2D"/>
        </w:rPr>
      </w:pPr>
      <w:r>
        <w:rPr>
          <w:w w:val="110"/>
          <w:sz w:val="20"/>
        </w:rPr>
        <w:t>Purpose</w:t>
      </w:r>
    </w:p>
    <w:p w14:paraId="37B3A7D6" w14:textId="77777777" w:rsidR="00AA0A0B" w:rsidRDefault="00244FDB" w:rsidP="00AA0A0B">
      <w:pPr>
        <w:pStyle w:val="BodyText"/>
        <w:spacing w:before="34"/>
        <w:ind w:left="547" w:right="543"/>
        <w:jc w:val="both"/>
        <w:rPr>
          <w:color w:val="2D2D2D"/>
          <w:w w:val="115"/>
        </w:rPr>
      </w:pPr>
      <w:r>
        <w:rPr>
          <w:color w:val="2D2D2D"/>
          <w:w w:val="115"/>
        </w:rPr>
        <w:t>The purpose of this policy is to provide guidelines for connecting internal servers hosted in UPSDC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for E-office to minimize potential exposure of unauthorized users and remote Access of 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Servers</w:t>
      </w:r>
      <w:r>
        <w:rPr>
          <w:color w:val="2D2D2D"/>
          <w:spacing w:val="11"/>
          <w:w w:val="115"/>
        </w:rPr>
        <w:t xml:space="preserve"> </w:t>
      </w:r>
      <w:r>
        <w:rPr>
          <w:color w:val="2D2D2D"/>
          <w:w w:val="115"/>
        </w:rPr>
        <w:t>from</w:t>
      </w:r>
      <w:r>
        <w:rPr>
          <w:color w:val="2D2D2D"/>
          <w:spacing w:val="12"/>
          <w:w w:val="115"/>
        </w:rPr>
        <w:t xml:space="preserve"> </w:t>
      </w:r>
      <w:r>
        <w:rPr>
          <w:color w:val="2D2D2D"/>
          <w:w w:val="115"/>
        </w:rPr>
        <w:t>Internet</w:t>
      </w:r>
      <w:r>
        <w:rPr>
          <w:color w:val="2D2D2D"/>
          <w:spacing w:val="15"/>
          <w:w w:val="115"/>
        </w:rPr>
        <w:t xml:space="preserve"> </w:t>
      </w:r>
      <w:r>
        <w:rPr>
          <w:color w:val="2D2D2D"/>
          <w:w w:val="115"/>
        </w:rPr>
        <w:t>over</w:t>
      </w:r>
      <w:r>
        <w:rPr>
          <w:color w:val="2D2D2D"/>
          <w:spacing w:val="14"/>
          <w:w w:val="115"/>
        </w:rPr>
        <w:t xml:space="preserve"> </w:t>
      </w:r>
      <w:r>
        <w:rPr>
          <w:color w:val="2D2D2D"/>
          <w:w w:val="115"/>
        </w:rPr>
        <w:t>IPSec</w:t>
      </w:r>
      <w:r>
        <w:rPr>
          <w:color w:val="2D2D2D"/>
          <w:spacing w:val="11"/>
          <w:w w:val="115"/>
        </w:rPr>
        <w:t xml:space="preserve"> </w:t>
      </w:r>
      <w:r>
        <w:rPr>
          <w:color w:val="2D2D2D"/>
          <w:w w:val="115"/>
        </w:rPr>
        <w:t>or</w:t>
      </w:r>
      <w:r>
        <w:rPr>
          <w:color w:val="2D2D2D"/>
          <w:spacing w:val="14"/>
          <w:w w:val="115"/>
        </w:rPr>
        <w:t xml:space="preserve"> </w:t>
      </w:r>
      <w:r>
        <w:rPr>
          <w:color w:val="2D2D2D"/>
          <w:w w:val="115"/>
        </w:rPr>
        <w:t>SSL.</w:t>
      </w:r>
    </w:p>
    <w:p w14:paraId="023A9CA8" w14:textId="77777777" w:rsidR="00244FDB" w:rsidRDefault="00244FDB" w:rsidP="00AA0A0B">
      <w:pPr>
        <w:pStyle w:val="Heading2"/>
        <w:spacing w:before="98" w:line="240" w:lineRule="auto"/>
        <w:ind w:right="53"/>
      </w:pPr>
      <w:r w:rsidRPr="00AA0A0B">
        <w:rPr>
          <w:w w:val="110"/>
          <w:sz w:val="20"/>
        </w:rPr>
        <w:lastRenderedPageBreak/>
        <w:t>Scope</w:t>
      </w:r>
    </w:p>
    <w:p w14:paraId="1D987954" w14:textId="77777777" w:rsidR="00244FDB" w:rsidRDefault="00244FDB" w:rsidP="00AA0A0B">
      <w:pPr>
        <w:pStyle w:val="BodyText"/>
        <w:spacing w:before="34"/>
        <w:ind w:left="547"/>
      </w:pPr>
      <w:r>
        <w:rPr>
          <w:color w:val="2D2D2D"/>
          <w:w w:val="110"/>
        </w:rPr>
        <w:t>This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policy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applies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to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authorized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users</w:t>
      </w:r>
      <w:r>
        <w:rPr>
          <w:color w:val="2D2D2D"/>
          <w:spacing w:val="27"/>
          <w:w w:val="110"/>
        </w:rPr>
        <w:t xml:space="preserve"> </w:t>
      </w:r>
      <w:r>
        <w:rPr>
          <w:color w:val="2D2D2D"/>
          <w:w w:val="110"/>
        </w:rPr>
        <w:t>of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government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departments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of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UP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intending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to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access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internal</w:t>
      </w:r>
      <w:r>
        <w:rPr>
          <w:color w:val="2D2D2D"/>
          <w:spacing w:val="-45"/>
          <w:w w:val="110"/>
        </w:rPr>
        <w:t xml:space="preserve"> </w:t>
      </w:r>
      <w:r>
        <w:rPr>
          <w:color w:val="2D2D2D"/>
          <w:w w:val="110"/>
        </w:rPr>
        <w:t>servers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of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E-office</w:t>
      </w:r>
      <w:r>
        <w:rPr>
          <w:color w:val="2D2D2D"/>
          <w:spacing w:val="18"/>
          <w:w w:val="110"/>
        </w:rPr>
        <w:t xml:space="preserve"> </w:t>
      </w:r>
      <w:r>
        <w:rPr>
          <w:color w:val="2D2D2D"/>
          <w:w w:val="110"/>
        </w:rPr>
        <w:t>for,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Site</w:t>
      </w:r>
      <w:r>
        <w:rPr>
          <w:color w:val="2D2D2D"/>
          <w:spacing w:val="18"/>
          <w:w w:val="110"/>
        </w:rPr>
        <w:t xml:space="preserve"> </w:t>
      </w:r>
      <w:r>
        <w:rPr>
          <w:color w:val="2D2D2D"/>
          <w:w w:val="110"/>
        </w:rPr>
        <w:t>and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database</w:t>
      </w:r>
      <w:r>
        <w:rPr>
          <w:color w:val="2D2D2D"/>
          <w:spacing w:val="21"/>
          <w:w w:val="110"/>
        </w:rPr>
        <w:t xml:space="preserve"> </w:t>
      </w:r>
      <w:r>
        <w:rPr>
          <w:color w:val="2D2D2D"/>
          <w:w w:val="110"/>
        </w:rPr>
        <w:t>access</w:t>
      </w:r>
      <w:r>
        <w:rPr>
          <w:color w:val="2D2D2D"/>
          <w:spacing w:val="18"/>
          <w:w w:val="110"/>
        </w:rPr>
        <w:t xml:space="preserve"> </w:t>
      </w:r>
      <w:r>
        <w:rPr>
          <w:color w:val="2D2D2D"/>
          <w:w w:val="110"/>
        </w:rPr>
        <w:t>to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Intranet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applications.</w:t>
      </w:r>
    </w:p>
    <w:p w14:paraId="7D734A01" w14:textId="77777777" w:rsidR="00244FDB" w:rsidRDefault="00244FDB" w:rsidP="00AA0A0B">
      <w:pPr>
        <w:pStyle w:val="Heading2"/>
        <w:spacing w:line="240" w:lineRule="auto"/>
      </w:pPr>
      <w:r>
        <w:rPr>
          <w:w w:val="115"/>
        </w:rPr>
        <w:t>Introduction</w:t>
      </w:r>
    </w:p>
    <w:p w14:paraId="4AEB0BF0" w14:textId="77777777" w:rsidR="00244FDB" w:rsidRDefault="00244FDB" w:rsidP="00AA0A0B">
      <w:pPr>
        <w:pStyle w:val="BodyText"/>
        <w:spacing w:before="34"/>
        <w:ind w:left="547" w:right="541"/>
        <w:jc w:val="both"/>
      </w:pPr>
      <w:r>
        <w:rPr>
          <w:color w:val="2D2D2D"/>
          <w:w w:val="115"/>
        </w:rPr>
        <w:t>A virtual private network (VPN) has being traditionally used to connect remote users and 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servers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hosted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in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UPSDC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over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Internet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to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access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sensitive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data.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VPN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creates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virtual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“tunnel”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connecting two endpoints by encrypting end-to-end communication and protecting the data from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unauthorized access or interception. Departmental users, who require seamless access to 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Server for regular work, can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use IPSec VPN or Client based SSL VPN from any Internet Service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Provider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and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access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departmental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applications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&amp;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databases,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do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remote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administration,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monitoring</w:t>
      </w:r>
      <w:r>
        <w:rPr>
          <w:color w:val="2D2D2D"/>
          <w:spacing w:val="5"/>
          <w:w w:val="115"/>
        </w:rPr>
        <w:t xml:space="preserve"> </w:t>
      </w:r>
      <w:r>
        <w:rPr>
          <w:color w:val="2D2D2D"/>
          <w:w w:val="115"/>
        </w:rPr>
        <w:t>and</w:t>
      </w:r>
      <w:r>
        <w:rPr>
          <w:color w:val="2D2D2D"/>
          <w:spacing w:val="5"/>
          <w:w w:val="115"/>
        </w:rPr>
        <w:t xml:space="preserve"> </w:t>
      </w:r>
      <w:r>
        <w:rPr>
          <w:color w:val="2D2D2D"/>
          <w:w w:val="115"/>
        </w:rPr>
        <w:t>management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of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resources,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which</w:t>
      </w:r>
      <w:r>
        <w:rPr>
          <w:color w:val="2D2D2D"/>
          <w:spacing w:val="4"/>
          <w:w w:val="115"/>
        </w:rPr>
        <w:t xml:space="preserve"> </w:t>
      </w:r>
      <w:r>
        <w:rPr>
          <w:color w:val="2D2D2D"/>
          <w:w w:val="115"/>
        </w:rPr>
        <w:t>are</w:t>
      </w:r>
      <w:r>
        <w:rPr>
          <w:color w:val="2D2D2D"/>
          <w:spacing w:val="4"/>
          <w:w w:val="115"/>
        </w:rPr>
        <w:t xml:space="preserve"> </w:t>
      </w:r>
      <w:r>
        <w:rPr>
          <w:color w:val="2D2D2D"/>
          <w:w w:val="115"/>
        </w:rPr>
        <w:t>otherwise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not</w:t>
      </w:r>
      <w:r>
        <w:rPr>
          <w:color w:val="2D2D2D"/>
          <w:spacing w:val="3"/>
          <w:w w:val="115"/>
        </w:rPr>
        <w:t xml:space="preserve"> </w:t>
      </w:r>
      <w:r>
        <w:rPr>
          <w:color w:val="2D2D2D"/>
          <w:w w:val="115"/>
        </w:rPr>
        <w:t>accessible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from</w:t>
      </w:r>
      <w:r>
        <w:rPr>
          <w:color w:val="2D2D2D"/>
          <w:spacing w:val="4"/>
          <w:w w:val="115"/>
        </w:rPr>
        <w:t xml:space="preserve"> </w:t>
      </w:r>
      <w:r>
        <w:rPr>
          <w:color w:val="2D2D2D"/>
          <w:w w:val="115"/>
        </w:rPr>
        <w:t>Internet.</w:t>
      </w:r>
    </w:p>
    <w:p w14:paraId="3635CE87" w14:textId="77777777" w:rsidR="00244FDB" w:rsidRDefault="00244FDB" w:rsidP="00AA0A0B">
      <w:pPr>
        <w:pStyle w:val="BodyText"/>
        <w:spacing w:before="3"/>
        <w:ind w:left="0"/>
        <w:rPr>
          <w:sz w:val="24"/>
        </w:rPr>
      </w:pPr>
    </w:p>
    <w:p w14:paraId="4940F0CD" w14:textId="77777777" w:rsidR="00CD287C" w:rsidRDefault="00244FDB" w:rsidP="00AA0A0B">
      <w:pPr>
        <w:pStyle w:val="BodyText"/>
        <w:ind w:left="547" w:right="539"/>
        <w:jc w:val="both"/>
        <w:rPr>
          <w:color w:val="2D2D2D"/>
          <w:w w:val="115"/>
        </w:rPr>
      </w:pPr>
      <w:r>
        <w:rPr>
          <w:color w:val="2D2D2D"/>
          <w:w w:val="115"/>
        </w:rPr>
        <w:t>VPN access will only be provided to E-office servers hosted in UPSDC and behind firewall. All forms,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procedures and documents related to VPN can be collected from UPDESCO. UPDESCO will not be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responsible of any activities done in the application / DB / Web Servers even if the connection is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established through remote VPN. Department should take necessary precaution to secure their VPN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User</w:t>
      </w:r>
      <w:r>
        <w:rPr>
          <w:color w:val="2D2D2D"/>
          <w:spacing w:val="14"/>
          <w:w w:val="115"/>
        </w:rPr>
        <w:t xml:space="preserve"> </w:t>
      </w:r>
      <w:r>
        <w:rPr>
          <w:color w:val="2D2D2D"/>
          <w:w w:val="115"/>
        </w:rPr>
        <w:t>credentials.</w:t>
      </w:r>
    </w:p>
    <w:p w14:paraId="5B62C78E" w14:textId="77777777" w:rsidR="006612A8" w:rsidRPr="00CD287C" w:rsidRDefault="006612A8" w:rsidP="00AA0A0B">
      <w:pPr>
        <w:pStyle w:val="BodyText"/>
        <w:ind w:left="0" w:right="539"/>
        <w:jc w:val="both"/>
        <w:rPr>
          <w:color w:val="2D2D2D"/>
          <w:w w:val="115"/>
        </w:rPr>
      </w:pPr>
      <w:r w:rsidRPr="00CD287C">
        <w:rPr>
          <w:b/>
          <w:color w:val="4F81BD" w:themeColor="accent1"/>
          <w:w w:val="115"/>
          <w:sz w:val="26"/>
        </w:rPr>
        <w:t>VPN User Request</w:t>
      </w:r>
    </w:p>
    <w:p w14:paraId="778E7FAE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72"/>
        <w:ind w:left="1267" w:right="540"/>
        <w:rPr>
          <w:sz w:val="20"/>
        </w:rPr>
      </w:pPr>
      <w:r>
        <w:rPr>
          <w:color w:val="2D2D2D"/>
          <w:w w:val="110"/>
          <w:sz w:val="20"/>
        </w:rPr>
        <w:t>VPN</w:t>
      </w:r>
      <w:r>
        <w:rPr>
          <w:color w:val="2D2D2D"/>
          <w:spacing w:val="3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connection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is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provided</w:t>
      </w:r>
      <w:r>
        <w:rPr>
          <w:color w:val="2D2D2D"/>
          <w:spacing w:val="3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authorize</w:t>
      </w:r>
      <w:r>
        <w:rPr>
          <w:color w:val="2D2D2D"/>
          <w:spacing w:val="3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officers</w:t>
      </w:r>
      <w:r>
        <w:rPr>
          <w:color w:val="2D2D2D"/>
          <w:spacing w:val="3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from</w:t>
      </w:r>
      <w:r>
        <w:rPr>
          <w:color w:val="2D2D2D"/>
          <w:spacing w:val="3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state</w:t>
      </w:r>
      <w:r>
        <w:rPr>
          <w:color w:val="2D2D2D"/>
          <w:spacing w:val="3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govt.</w:t>
      </w:r>
      <w:r>
        <w:rPr>
          <w:color w:val="2D2D2D"/>
          <w:spacing w:val="3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departments/statutory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bodies.</w:t>
      </w:r>
    </w:p>
    <w:p w14:paraId="30C52209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0"/>
          <w:sz w:val="20"/>
        </w:rPr>
        <w:t>VPN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can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created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all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government</w:t>
      </w:r>
      <w:r>
        <w:rPr>
          <w:color w:val="2D2D2D"/>
          <w:spacing w:val="2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officers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after</w:t>
      </w:r>
      <w:r>
        <w:rPr>
          <w:color w:val="2D2D2D"/>
          <w:spacing w:val="2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due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approval</w:t>
      </w:r>
      <w:r>
        <w:rPr>
          <w:color w:val="2D2D2D"/>
          <w:spacing w:val="2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process.</w:t>
      </w:r>
    </w:p>
    <w:p w14:paraId="15B7756F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38"/>
        <w:ind w:left="1267" w:right="540"/>
        <w:rPr>
          <w:sz w:val="20"/>
        </w:rPr>
      </w:pP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Verification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users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shall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done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by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the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authorized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representative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from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-4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concerned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department.</w:t>
      </w:r>
    </w:p>
    <w:p w14:paraId="3A20E5B6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0"/>
        <w:rPr>
          <w:sz w:val="20"/>
        </w:rPr>
      </w:pPr>
      <w:r>
        <w:rPr>
          <w:color w:val="2D2D2D"/>
          <w:w w:val="110"/>
          <w:sz w:val="20"/>
        </w:rPr>
        <w:t>VPN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from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respective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has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fill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request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form,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and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get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it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signed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by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Additional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Chief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Secretary/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Principal</w:t>
      </w:r>
      <w:r>
        <w:rPr>
          <w:color w:val="2D2D2D"/>
          <w:spacing w:val="3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Secretary/</w:t>
      </w:r>
      <w:r>
        <w:rPr>
          <w:color w:val="2D2D2D"/>
          <w:spacing w:val="2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Special</w:t>
      </w:r>
      <w:r>
        <w:rPr>
          <w:color w:val="2D2D2D"/>
          <w:spacing w:val="3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Secretary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/Head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3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Department.</w:t>
      </w:r>
    </w:p>
    <w:p w14:paraId="1B194E69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5"/>
          <w:sz w:val="20"/>
        </w:rPr>
        <w:t>Signed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request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form</w:t>
      </w:r>
      <w:r>
        <w:rPr>
          <w:color w:val="2D2D2D"/>
          <w:spacing w:val="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has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submit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UPDESCO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for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further</w:t>
      </w:r>
      <w:r>
        <w:rPr>
          <w:color w:val="2D2D2D"/>
          <w:spacing w:val="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approval.</w:t>
      </w:r>
    </w:p>
    <w:p w14:paraId="34E1DD13" w14:textId="77777777" w:rsidR="00244FDB" w:rsidRPr="00CD287C" w:rsidRDefault="00244FDB" w:rsidP="00AA0A0B">
      <w:pPr>
        <w:pStyle w:val="BodyText"/>
        <w:ind w:left="0" w:right="539"/>
        <w:jc w:val="both"/>
        <w:rPr>
          <w:b/>
          <w:color w:val="4F81BD" w:themeColor="accent1"/>
          <w:w w:val="115"/>
          <w:sz w:val="26"/>
        </w:rPr>
      </w:pPr>
      <w:r w:rsidRPr="00CD287C">
        <w:rPr>
          <w:b/>
          <w:color w:val="4F81BD" w:themeColor="accent1"/>
          <w:w w:val="115"/>
          <w:sz w:val="26"/>
        </w:rPr>
        <w:t>VPN User Approval</w:t>
      </w:r>
    </w:p>
    <w:p w14:paraId="57EAEDF4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8"/>
        </w:tabs>
        <w:spacing w:before="120"/>
        <w:ind w:left="1267" w:right="539"/>
        <w:jc w:val="both"/>
        <w:rPr>
          <w:sz w:val="20"/>
        </w:rPr>
      </w:pPr>
      <w:r>
        <w:rPr>
          <w:color w:val="2D2D2D"/>
          <w:w w:val="115"/>
          <w:sz w:val="20"/>
        </w:rPr>
        <w:t>After screening Source Host/IP, Destination Host/IP, Port, Service Type etc. VPN request will</w:t>
      </w:r>
      <w:r>
        <w:rPr>
          <w:color w:val="2D2D2D"/>
          <w:spacing w:val="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 finally approved by respective HOD and forwarded to UPSDC Nodal officer for further</w:t>
      </w:r>
      <w:r>
        <w:rPr>
          <w:color w:val="2D2D2D"/>
          <w:spacing w:val="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approval.</w:t>
      </w:r>
    </w:p>
    <w:p w14:paraId="6AB7917D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8"/>
        </w:tabs>
        <w:spacing w:before="1"/>
        <w:ind w:hanging="361"/>
        <w:jc w:val="both"/>
        <w:rPr>
          <w:sz w:val="20"/>
        </w:rPr>
      </w:pPr>
      <w:r>
        <w:rPr>
          <w:color w:val="2D2D2D"/>
          <w:w w:val="110"/>
          <w:sz w:val="20"/>
        </w:rPr>
        <w:t>This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approved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request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form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will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handed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over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DCO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creation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New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User.</w:t>
      </w:r>
    </w:p>
    <w:p w14:paraId="1F555F2C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38"/>
        <w:ind w:left="1267" w:right="545"/>
        <w:rPr>
          <w:sz w:val="20"/>
        </w:rPr>
      </w:pPr>
      <w:r>
        <w:rPr>
          <w:color w:val="2D2D2D"/>
          <w:w w:val="115"/>
          <w:sz w:val="20"/>
        </w:rPr>
        <w:t>VPN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user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password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will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handed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over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HOD/Nominated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officer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of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respective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departments</w:t>
      </w:r>
      <w:r>
        <w:rPr>
          <w:color w:val="2D2D2D"/>
          <w:spacing w:val="1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personally</w:t>
      </w:r>
      <w:r>
        <w:rPr>
          <w:color w:val="2D2D2D"/>
          <w:spacing w:val="1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only.</w:t>
      </w:r>
    </w:p>
    <w:p w14:paraId="2930F101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7"/>
        <w:rPr>
          <w:sz w:val="20"/>
        </w:rPr>
      </w:pPr>
      <w:r>
        <w:rPr>
          <w:color w:val="2D2D2D"/>
          <w:w w:val="110"/>
          <w:sz w:val="20"/>
        </w:rPr>
        <w:t>It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will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responsibility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Head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/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Nominated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officer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only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that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they  have  to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change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password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immediately.</w:t>
      </w:r>
    </w:p>
    <w:p w14:paraId="559A7AEB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0"/>
          <w:sz w:val="20"/>
        </w:rPr>
        <w:t>Department</w:t>
      </w:r>
      <w:r>
        <w:rPr>
          <w:color w:val="2D2D2D"/>
          <w:spacing w:val="3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has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ensure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adherence</w:t>
      </w:r>
      <w:r>
        <w:rPr>
          <w:color w:val="2D2D2D"/>
          <w:spacing w:val="2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password</w:t>
      </w:r>
      <w:r>
        <w:rPr>
          <w:color w:val="2D2D2D"/>
          <w:spacing w:val="3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security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do’s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and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don’ts.</w:t>
      </w:r>
    </w:p>
    <w:p w14:paraId="226A751F" w14:textId="77777777" w:rsidR="00244FDB" w:rsidRPr="00CD287C" w:rsidRDefault="00244FDB" w:rsidP="00AA0A0B">
      <w:pPr>
        <w:pStyle w:val="BodyText"/>
        <w:ind w:left="0" w:right="539"/>
        <w:jc w:val="both"/>
        <w:rPr>
          <w:b/>
          <w:color w:val="4F81BD" w:themeColor="accent1"/>
          <w:w w:val="115"/>
          <w:sz w:val="26"/>
        </w:rPr>
      </w:pPr>
      <w:r w:rsidRPr="00CD287C">
        <w:rPr>
          <w:b/>
          <w:color w:val="4F81BD" w:themeColor="accent1"/>
          <w:w w:val="115"/>
          <w:sz w:val="26"/>
        </w:rPr>
        <w:t>User Responsibility</w:t>
      </w:r>
    </w:p>
    <w:p w14:paraId="691BE161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2"/>
        <w:ind w:left="1267" w:right="541"/>
        <w:rPr>
          <w:sz w:val="20"/>
        </w:rPr>
      </w:pPr>
      <w:r>
        <w:rPr>
          <w:color w:val="2D2D2D"/>
          <w:w w:val="115"/>
          <w:sz w:val="20"/>
        </w:rPr>
        <w:t>VPN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User  has</w:t>
      </w:r>
      <w:r>
        <w:rPr>
          <w:color w:val="2D2D2D"/>
          <w:spacing w:val="5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make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sure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that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client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system</w:t>
      </w:r>
      <w:r>
        <w:rPr>
          <w:color w:val="2D2D2D"/>
          <w:spacing w:val="5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used  for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connection</w:t>
      </w:r>
      <w:r>
        <w:rPr>
          <w:color w:val="2D2D2D"/>
          <w:spacing w:val="5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is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regularly</w:t>
      </w:r>
      <w:r>
        <w:rPr>
          <w:color w:val="2D2D2D"/>
          <w:spacing w:val="-4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updated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with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latest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patches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scanned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with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latest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anti-virus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software.</w:t>
      </w:r>
    </w:p>
    <w:p w14:paraId="6DA22C23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2"/>
        <w:ind w:left="1267" w:right="542"/>
        <w:rPr>
          <w:sz w:val="20"/>
        </w:rPr>
      </w:pPr>
      <w:r>
        <w:rPr>
          <w:color w:val="2D2D2D"/>
          <w:w w:val="115"/>
          <w:sz w:val="20"/>
        </w:rPr>
        <w:t>Once</w:t>
      </w:r>
      <w:r>
        <w:rPr>
          <w:color w:val="2D2D2D"/>
          <w:spacing w:val="4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connected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UPSDC,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user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will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have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access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4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authorized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applications</w:t>
      </w:r>
      <w:r>
        <w:rPr>
          <w:color w:val="2D2D2D"/>
          <w:spacing w:val="4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Database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servers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only.</w:t>
      </w:r>
    </w:p>
    <w:p w14:paraId="01843C1F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0"/>
        <w:rPr>
          <w:sz w:val="20"/>
        </w:rPr>
      </w:pPr>
      <w:r>
        <w:rPr>
          <w:color w:val="2D2D2D"/>
          <w:w w:val="115"/>
          <w:sz w:val="20"/>
        </w:rPr>
        <w:t>Any</w:t>
      </w:r>
      <w:r>
        <w:rPr>
          <w:color w:val="2D2D2D"/>
          <w:spacing w:val="2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change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in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Intranet</w:t>
      </w:r>
      <w:r>
        <w:rPr>
          <w:color w:val="2D2D2D"/>
          <w:spacing w:val="2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Web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Applications/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hostname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which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are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</w:t>
      </w:r>
      <w:r>
        <w:rPr>
          <w:color w:val="2D2D2D"/>
          <w:spacing w:val="2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accessed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through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SSL</w:t>
      </w:r>
      <w:r>
        <w:rPr>
          <w:color w:val="2D2D2D"/>
          <w:spacing w:val="1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VPN,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has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intimated</w:t>
      </w:r>
      <w:r>
        <w:rPr>
          <w:color w:val="2D2D2D"/>
          <w:spacing w:val="1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1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administration.</w:t>
      </w:r>
    </w:p>
    <w:p w14:paraId="4903190C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1"/>
        <w:rPr>
          <w:sz w:val="20"/>
        </w:rPr>
      </w:pPr>
      <w:r>
        <w:rPr>
          <w:color w:val="2D2D2D"/>
          <w:w w:val="115"/>
          <w:sz w:val="20"/>
        </w:rPr>
        <w:t>Don’t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share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password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of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your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computer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&amp;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User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credentials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others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(e.g.,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family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members,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friends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colleagues).</w:t>
      </w:r>
    </w:p>
    <w:p w14:paraId="16E4CC83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0"/>
          <w:sz w:val="20"/>
        </w:rPr>
        <w:lastRenderedPageBreak/>
        <w:t>User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need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disconnect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when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it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is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no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longer</w:t>
      </w:r>
      <w:r>
        <w:rPr>
          <w:color w:val="2D2D2D"/>
          <w:spacing w:val="2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needed.</w:t>
      </w:r>
    </w:p>
    <w:p w14:paraId="628672CA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38"/>
        <w:ind w:left="1267" w:right="544"/>
        <w:rPr>
          <w:sz w:val="20"/>
        </w:rPr>
      </w:pPr>
      <w:r>
        <w:rPr>
          <w:color w:val="2D2D2D"/>
          <w:w w:val="110"/>
          <w:sz w:val="20"/>
        </w:rPr>
        <w:t>It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is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responsibility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each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that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they  do  not  allow  any  other  individual  to  use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their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account.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In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case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otherwise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will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solely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responsible.</w:t>
      </w:r>
    </w:p>
    <w:p w14:paraId="5AEE87DF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0"/>
          <w:sz w:val="20"/>
        </w:rPr>
        <w:t>User</w:t>
      </w:r>
      <w:r>
        <w:rPr>
          <w:color w:val="2D2D2D"/>
          <w:spacing w:val="2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has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ensure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adherence</w:t>
      </w:r>
      <w:r>
        <w:rPr>
          <w:color w:val="2D2D2D"/>
          <w:spacing w:val="2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complex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password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policy.</w:t>
      </w:r>
    </w:p>
    <w:p w14:paraId="0BDF63B6" w14:textId="77777777" w:rsidR="00244FDB" w:rsidRPr="00CD287C" w:rsidRDefault="00244FDB" w:rsidP="00AA0A0B">
      <w:pPr>
        <w:pStyle w:val="BodyText"/>
        <w:ind w:left="0" w:right="539"/>
        <w:jc w:val="both"/>
        <w:rPr>
          <w:b/>
          <w:color w:val="4F81BD" w:themeColor="accent1"/>
          <w:w w:val="115"/>
          <w:sz w:val="26"/>
        </w:rPr>
      </w:pPr>
      <w:r w:rsidRPr="00CD287C">
        <w:rPr>
          <w:b/>
          <w:color w:val="4F81BD" w:themeColor="accent1"/>
          <w:w w:val="115"/>
          <w:sz w:val="26"/>
        </w:rPr>
        <w:t>Enforcement</w:t>
      </w:r>
    </w:p>
    <w:p w14:paraId="1400ED99" w14:textId="77777777" w:rsidR="00244FDB" w:rsidRDefault="00244FDB" w:rsidP="00AA0A0B">
      <w:pPr>
        <w:pStyle w:val="BodyText"/>
        <w:spacing w:before="1"/>
        <w:ind w:left="547"/>
      </w:pPr>
      <w:r>
        <w:rPr>
          <w:color w:val="2D2D2D"/>
          <w:w w:val="115"/>
        </w:rPr>
        <w:t>The</w:t>
      </w:r>
      <w:r>
        <w:rPr>
          <w:color w:val="2D2D2D"/>
          <w:spacing w:val="-2"/>
          <w:w w:val="115"/>
        </w:rPr>
        <w:t xml:space="preserve"> </w:t>
      </w:r>
      <w:r>
        <w:rPr>
          <w:color w:val="2D2D2D"/>
          <w:w w:val="115"/>
        </w:rPr>
        <w:t>VPN</w:t>
      </w:r>
      <w:r>
        <w:rPr>
          <w:color w:val="2D2D2D"/>
          <w:spacing w:val="-1"/>
          <w:w w:val="115"/>
        </w:rPr>
        <w:t xml:space="preserve"> </w:t>
      </w:r>
      <w:r>
        <w:rPr>
          <w:color w:val="2D2D2D"/>
          <w:w w:val="115"/>
        </w:rPr>
        <w:t>user shall follow the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policy.</w:t>
      </w:r>
    </w:p>
    <w:p w14:paraId="02A7CE11" w14:textId="77777777" w:rsidR="00244FDB" w:rsidRDefault="00244FDB" w:rsidP="00AA0A0B">
      <w:pPr>
        <w:pStyle w:val="Heading2"/>
        <w:spacing w:before="118" w:line="240" w:lineRule="auto"/>
      </w:pPr>
      <w:r>
        <w:rPr>
          <w:w w:val="110"/>
        </w:rPr>
        <w:t>Terms</w:t>
      </w:r>
      <w:r>
        <w:rPr>
          <w:spacing w:val="30"/>
          <w:w w:val="110"/>
        </w:rPr>
        <w:t xml:space="preserve"> </w:t>
      </w:r>
      <w:r>
        <w:rPr>
          <w:w w:val="110"/>
        </w:rPr>
        <w:t>&amp;</w:t>
      </w:r>
      <w:r>
        <w:rPr>
          <w:spacing w:val="33"/>
          <w:w w:val="110"/>
        </w:rPr>
        <w:t xml:space="preserve"> </w:t>
      </w:r>
      <w:r>
        <w:rPr>
          <w:w w:val="110"/>
        </w:rPr>
        <w:t>Conditions:</w:t>
      </w:r>
    </w:p>
    <w:p w14:paraId="7A992096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spacing w:before="157"/>
        <w:ind w:firstLine="540"/>
        <w:jc w:val="both"/>
        <w:rPr>
          <w:sz w:val="20"/>
        </w:rPr>
      </w:pP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provided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User/Department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should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incorrect/false.</w:t>
      </w:r>
    </w:p>
    <w:p w14:paraId="5F842675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2"/>
        <w:jc w:val="both"/>
        <w:rPr>
          <w:sz w:val="20"/>
        </w:rPr>
      </w:pPr>
      <w:r>
        <w:rPr>
          <w:w w:val="110"/>
          <w:sz w:val="20"/>
        </w:rPr>
        <w:t>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shall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contents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/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uploaded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 w:rsidR="00D77187">
        <w:rPr>
          <w:w w:val="110"/>
          <w:sz w:val="20"/>
        </w:rPr>
        <w:t xml:space="preserve">servers through </w:t>
      </w:r>
      <w:r>
        <w:rPr>
          <w:w w:val="110"/>
          <w:sz w:val="20"/>
        </w:rPr>
        <w:t>VPN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connection.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UPSDC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"/>
          <w:w w:val="110"/>
          <w:sz w:val="20"/>
        </w:rPr>
        <w:t xml:space="preserve"> </w:t>
      </w:r>
      <w:r w:rsidR="00D77187">
        <w:rPr>
          <w:w w:val="110"/>
          <w:sz w:val="20"/>
        </w:rPr>
        <w:t>not responsible for the contents that are being accessed / upload 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user.</w:t>
      </w:r>
    </w:p>
    <w:p w14:paraId="6BC4531B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spacing w:before="60"/>
        <w:ind w:left="1267" w:right="544"/>
        <w:rPr>
          <w:sz w:val="20"/>
        </w:rPr>
      </w:pPr>
      <w:r>
        <w:rPr>
          <w:w w:val="110"/>
          <w:sz w:val="20"/>
        </w:rPr>
        <w:t>It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user’s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sole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responsibility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VPN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account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shall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only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accessing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authorized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servers/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resources.</w:t>
      </w:r>
    </w:p>
    <w:p w14:paraId="65B535A2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4"/>
        <w:rPr>
          <w:sz w:val="20"/>
        </w:rPr>
      </w:pPr>
      <w:r>
        <w:rPr>
          <w:w w:val="110"/>
          <w:sz w:val="20"/>
        </w:rPr>
        <w:t>Password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shall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authorized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itself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keep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VPN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password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confidential.</w:t>
      </w:r>
    </w:p>
    <w:p w14:paraId="73D76762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spacing w:before="59"/>
        <w:ind w:left="1350" w:hanging="450"/>
        <w:rPr>
          <w:sz w:val="20"/>
        </w:rPr>
      </w:pPr>
      <w:r>
        <w:rPr>
          <w:w w:val="110"/>
          <w:sz w:val="20"/>
        </w:rPr>
        <w:t>Password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should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changed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quarterly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basis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authorized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user.</w:t>
      </w:r>
    </w:p>
    <w:p w14:paraId="29A60B25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4"/>
        <w:jc w:val="both"/>
        <w:rPr>
          <w:sz w:val="20"/>
        </w:rPr>
      </w:pPr>
      <w:r>
        <w:rPr>
          <w:w w:val="110"/>
          <w:sz w:val="20"/>
        </w:rPr>
        <w:t>UPSDC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neither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"/>
          <w:w w:val="110"/>
          <w:sz w:val="20"/>
        </w:rPr>
        <w:t xml:space="preserve"> </w:t>
      </w:r>
      <w:r w:rsidR="00D77187">
        <w:rPr>
          <w:w w:val="110"/>
          <w:sz w:val="20"/>
        </w:rPr>
        <w:t xml:space="preserve">nor accountable for misuse of the compromised VPN </w:t>
      </w:r>
      <w:r>
        <w:rPr>
          <w:w w:val="110"/>
          <w:sz w:val="20"/>
        </w:rPr>
        <w:t>accounts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changes.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solely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cases.</w:t>
      </w:r>
    </w:p>
    <w:p w14:paraId="62065DAF" w14:textId="77777777" w:rsidR="00552D2F" w:rsidRPr="00552D2F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Nodal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officer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concerned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  the  Nodal  officer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UPSDC 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priority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basis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disable the VPN account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immediate basis,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 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transferred/relieved</w:t>
      </w:r>
      <w:r w:rsidR="009F081A"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division/department</w:t>
      </w:r>
    </w:p>
    <w:p w14:paraId="2944FB36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5"/>
          <w:sz w:val="20"/>
        </w:rPr>
        <w:t>User</w:t>
      </w:r>
      <w:r w:rsidRPr="00552D2F">
        <w:rPr>
          <w:spacing w:val="6"/>
          <w:w w:val="115"/>
          <w:sz w:val="20"/>
        </w:rPr>
        <w:t xml:space="preserve"> </w:t>
      </w:r>
      <w:r w:rsidRPr="00552D2F">
        <w:rPr>
          <w:w w:val="115"/>
          <w:sz w:val="20"/>
        </w:rPr>
        <w:t>shall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not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indulge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in</w:t>
      </w:r>
      <w:r w:rsidRPr="00552D2F">
        <w:rPr>
          <w:spacing w:val="9"/>
          <w:w w:val="115"/>
          <w:sz w:val="20"/>
        </w:rPr>
        <w:t xml:space="preserve"> </w:t>
      </w:r>
      <w:r w:rsidRPr="00552D2F">
        <w:rPr>
          <w:w w:val="115"/>
          <w:sz w:val="20"/>
        </w:rPr>
        <w:t>any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unauthorized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activity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or</w:t>
      </w:r>
      <w:r w:rsidRPr="00552D2F">
        <w:rPr>
          <w:spacing w:val="9"/>
          <w:w w:val="115"/>
          <w:sz w:val="20"/>
        </w:rPr>
        <w:t xml:space="preserve"> </w:t>
      </w:r>
      <w:r w:rsidRPr="00552D2F">
        <w:rPr>
          <w:w w:val="115"/>
          <w:sz w:val="20"/>
        </w:rPr>
        <w:t>attempt</w:t>
      </w:r>
      <w:r w:rsidRPr="00552D2F">
        <w:rPr>
          <w:spacing w:val="5"/>
          <w:w w:val="115"/>
          <w:sz w:val="20"/>
        </w:rPr>
        <w:t xml:space="preserve"> </w:t>
      </w:r>
      <w:r w:rsidRPr="00552D2F">
        <w:rPr>
          <w:w w:val="115"/>
          <w:sz w:val="20"/>
        </w:rPr>
        <w:t>to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gain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unauthorized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access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to</w:t>
      </w:r>
      <w:r w:rsidRPr="00552D2F">
        <w:rPr>
          <w:spacing w:val="-48"/>
          <w:w w:val="115"/>
          <w:sz w:val="20"/>
        </w:rPr>
        <w:t xml:space="preserve"> </w:t>
      </w:r>
      <w:r w:rsidRPr="00552D2F">
        <w:rPr>
          <w:w w:val="115"/>
          <w:sz w:val="20"/>
        </w:rPr>
        <w:t>other</w:t>
      </w:r>
      <w:r w:rsidRPr="00552D2F">
        <w:rPr>
          <w:spacing w:val="14"/>
          <w:w w:val="115"/>
          <w:sz w:val="20"/>
        </w:rPr>
        <w:t xml:space="preserve"> </w:t>
      </w:r>
      <w:r w:rsidRPr="00552D2F">
        <w:rPr>
          <w:w w:val="115"/>
          <w:sz w:val="20"/>
        </w:rPr>
        <w:t>UPSDC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servers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or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resources.</w:t>
      </w:r>
    </w:p>
    <w:p w14:paraId="56660B07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Its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user’s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responsibility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install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13"/>
          <w:w w:val="110"/>
          <w:sz w:val="20"/>
        </w:rPr>
        <w:t xml:space="preserve"> </w:t>
      </w:r>
      <w:r w:rsidRPr="00552D2F">
        <w:rPr>
          <w:w w:val="110"/>
          <w:sz w:val="20"/>
        </w:rPr>
        <w:t>Antivirus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software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with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latest</w:t>
      </w:r>
      <w:r w:rsidRPr="00552D2F">
        <w:rPr>
          <w:spacing w:val="20"/>
          <w:w w:val="110"/>
          <w:sz w:val="20"/>
        </w:rPr>
        <w:t xml:space="preserve"> </w:t>
      </w:r>
      <w:r w:rsidRPr="00552D2F">
        <w:rPr>
          <w:w w:val="110"/>
          <w:sz w:val="20"/>
        </w:rPr>
        <w:t>definition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update</w:t>
      </w:r>
      <w:r w:rsidRPr="00552D2F">
        <w:rPr>
          <w:spacing w:val="-46"/>
          <w:w w:val="110"/>
          <w:sz w:val="20"/>
        </w:rPr>
        <w:t xml:space="preserve"> </w:t>
      </w:r>
      <w:r w:rsidRPr="00552D2F">
        <w:rPr>
          <w:w w:val="110"/>
          <w:sz w:val="20"/>
        </w:rPr>
        <w:t>periodically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and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OS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patches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in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their</w:t>
      </w:r>
      <w:r w:rsidRPr="00552D2F">
        <w:rPr>
          <w:spacing w:val="20"/>
          <w:w w:val="110"/>
          <w:sz w:val="20"/>
        </w:rPr>
        <w:t xml:space="preserve"> </w:t>
      </w:r>
      <w:r w:rsidRPr="00552D2F">
        <w:rPr>
          <w:w w:val="110"/>
          <w:sz w:val="20"/>
        </w:rPr>
        <w:t>system.</w:t>
      </w:r>
    </w:p>
    <w:p w14:paraId="23C1DF2A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The</w:t>
      </w:r>
      <w:r w:rsidRPr="00552D2F">
        <w:rPr>
          <w:spacing w:val="30"/>
          <w:w w:val="110"/>
          <w:sz w:val="20"/>
        </w:rPr>
        <w:t xml:space="preserve"> </w:t>
      </w:r>
      <w:r w:rsidRPr="00552D2F">
        <w:rPr>
          <w:w w:val="110"/>
          <w:sz w:val="20"/>
        </w:rPr>
        <w:t>VPN</w:t>
      </w:r>
      <w:r w:rsidRPr="00552D2F">
        <w:rPr>
          <w:spacing w:val="29"/>
          <w:w w:val="110"/>
          <w:sz w:val="20"/>
        </w:rPr>
        <w:t xml:space="preserve"> </w:t>
      </w:r>
      <w:r w:rsidRPr="00552D2F">
        <w:rPr>
          <w:w w:val="110"/>
          <w:sz w:val="20"/>
        </w:rPr>
        <w:t>allocated/given</w:t>
      </w:r>
      <w:r w:rsidRPr="00552D2F">
        <w:rPr>
          <w:spacing w:val="35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all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Departments</w:t>
      </w:r>
      <w:r w:rsidRPr="00552D2F">
        <w:rPr>
          <w:spacing w:val="28"/>
          <w:w w:val="110"/>
          <w:sz w:val="20"/>
        </w:rPr>
        <w:t xml:space="preserve"> </w:t>
      </w:r>
      <w:r w:rsidRPr="00552D2F">
        <w:rPr>
          <w:w w:val="110"/>
          <w:sz w:val="20"/>
        </w:rPr>
        <w:t>will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be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withdrawn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and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renewed/reset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on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-46"/>
          <w:w w:val="110"/>
          <w:sz w:val="20"/>
        </w:rPr>
        <w:t xml:space="preserve"> </w:t>
      </w:r>
      <w:r w:rsidRPr="00552D2F">
        <w:rPr>
          <w:w w:val="110"/>
          <w:sz w:val="20"/>
        </w:rPr>
        <w:t>request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of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15"/>
          <w:w w:val="110"/>
          <w:sz w:val="20"/>
        </w:rPr>
        <w:t xml:space="preserve"> </w:t>
      </w:r>
      <w:r w:rsidRPr="00552D2F">
        <w:rPr>
          <w:w w:val="110"/>
          <w:sz w:val="20"/>
        </w:rPr>
        <w:t>Department.</w:t>
      </w:r>
    </w:p>
    <w:p w14:paraId="5F9B1D01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The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VPN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shall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be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issued</w:t>
      </w:r>
      <w:r w:rsidRPr="00552D2F">
        <w:rPr>
          <w:spacing w:val="27"/>
          <w:w w:val="110"/>
          <w:sz w:val="20"/>
        </w:rPr>
        <w:t xml:space="preserve"> </w:t>
      </w:r>
      <w:r w:rsidRPr="00552D2F">
        <w:rPr>
          <w:w w:val="110"/>
          <w:sz w:val="20"/>
        </w:rPr>
        <w:t>in</w:t>
      </w:r>
      <w:r w:rsidRPr="00552D2F">
        <w:rPr>
          <w:spacing w:val="2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name</w:t>
      </w:r>
      <w:r w:rsidRPr="00552D2F">
        <w:rPr>
          <w:spacing w:val="25"/>
          <w:w w:val="110"/>
          <w:sz w:val="20"/>
        </w:rPr>
        <w:t xml:space="preserve"> </w:t>
      </w:r>
      <w:r w:rsidRPr="00552D2F">
        <w:rPr>
          <w:w w:val="110"/>
          <w:sz w:val="20"/>
        </w:rPr>
        <w:t>of</w:t>
      </w:r>
      <w:r w:rsidRPr="00552D2F">
        <w:rPr>
          <w:spacing w:val="2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authorized</w:t>
      </w:r>
      <w:r w:rsidRPr="00552D2F">
        <w:rPr>
          <w:spacing w:val="29"/>
          <w:w w:val="110"/>
          <w:sz w:val="20"/>
        </w:rPr>
        <w:t xml:space="preserve"> </w:t>
      </w:r>
      <w:r w:rsidRPr="00552D2F">
        <w:rPr>
          <w:w w:val="110"/>
          <w:sz w:val="20"/>
        </w:rPr>
        <w:t>&amp;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approved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requester.</w:t>
      </w:r>
    </w:p>
    <w:p w14:paraId="5CB4ABE5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Its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user’s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responsibility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41"/>
          <w:w w:val="110"/>
          <w:sz w:val="20"/>
        </w:rPr>
        <w:t xml:space="preserve"> </w:t>
      </w:r>
      <w:r w:rsidRPr="00552D2F">
        <w:rPr>
          <w:w w:val="110"/>
          <w:sz w:val="20"/>
        </w:rPr>
        <w:t>keep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4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confidential.</w:t>
      </w:r>
      <w:r w:rsidRPr="00552D2F">
        <w:rPr>
          <w:spacing w:val="43"/>
          <w:w w:val="110"/>
          <w:sz w:val="20"/>
        </w:rPr>
        <w:t xml:space="preserve"> </w:t>
      </w:r>
      <w:r w:rsidRPr="00552D2F">
        <w:rPr>
          <w:w w:val="110"/>
          <w:sz w:val="20"/>
        </w:rPr>
        <w:t>UPSDC/UPDESCO</w:t>
      </w:r>
      <w:r w:rsidRPr="00552D2F">
        <w:rPr>
          <w:spacing w:val="43"/>
          <w:w w:val="110"/>
          <w:sz w:val="20"/>
        </w:rPr>
        <w:t xml:space="preserve"> </w:t>
      </w:r>
      <w:r w:rsidRPr="00552D2F">
        <w:rPr>
          <w:w w:val="110"/>
          <w:sz w:val="20"/>
        </w:rPr>
        <w:t>is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not</w:t>
      </w:r>
      <w:r w:rsidRPr="00552D2F">
        <w:rPr>
          <w:spacing w:val="-46"/>
          <w:w w:val="110"/>
          <w:sz w:val="20"/>
        </w:rPr>
        <w:t xml:space="preserve"> </w:t>
      </w:r>
      <w:r w:rsidRPr="00552D2F">
        <w:rPr>
          <w:w w:val="110"/>
          <w:sz w:val="20"/>
        </w:rPr>
        <w:t>responsible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maintain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password</w:t>
      </w:r>
      <w:r w:rsidRPr="00552D2F">
        <w:rPr>
          <w:spacing w:val="20"/>
          <w:w w:val="110"/>
          <w:sz w:val="20"/>
        </w:rPr>
        <w:t xml:space="preserve"> </w:t>
      </w:r>
      <w:r w:rsidRPr="00552D2F">
        <w:rPr>
          <w:w w:val="110"/>
          <w:sz w:val="20"/>
        </w:rPr>
        <w:t>security.</w:t>
      </w:r>
    </w:p>
    <w:p w14:paraId="1A3345B0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5"/>
          <w:sz w:val="20"/>
        </w:rPr>
        <w:t>The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password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length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should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be</w:t>
      </w:r>
      <w:r w:rsidRPr="00552D2F">
        <w:rPr>
          <w:spacing w:val="11"/>
          <w:w w:val="115"/>
          <w:sz w:val="20"/>
        </w:rPr>
        <w:t xml:space="preserve"> </w:t>
      </w:r>
      <w:r w:rsidRPr="00552D2F">
        <w:rPr>
          <w:w w:val="115"/>
          <w:sz w:val="20"/>
        </w:rPr>
        <w:t>of</w:t>
      </w:r>
      <w:r w:rsidRPr="00552D2F">
        <w:rPr>
          <w:spacing w:val="9"/>
          <w:w w:val="115"/>
          <w:sz w:val="20"/>
        </w:rPr>
        <w:t xml:space="preserve"> </w:t>
      </w:r>
      <w:r w:rsidRPr="00552D2F">
        <w:rPr>
          <w:w w:val="115"/>
          <w:sz w:val="20"/>
        </w:rPr>
        <w:t>minimum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8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characters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and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the</w:t>
      </w:r>
      <w:r w:rsidRPr="00552D2F">
        <w:rPr>
          <w:spacing w:val="11"/>
          <w:w w:val="115"/>
          <w:sz w:val="20"/>
        </w:rPr>
        <w:t xml:space="preserve"> </w:t>
      </w:r>
      <w:r w:rsidRPr="00552D2F">
        <w:rPr>
          <w:w w:val="115"/>
          <w:sz w:val="20"/>
        </w:rPr>
        <w:t>password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should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meet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the</w:t>
      </w:r>
      <w:r w:rsidRPr="00552D2F">
        <w:rPr>
          <w:spacing w:val="-48"/>
          <w:w w:val="115"/>
          <w:sz w:val="20"/>
        </w:rPr>
        <w:t xml:space="preserve"> </w:t>
      </w:r>
      <w:r w:rsidRPr="00552D2F">
        <w:rPr>
          <w:w w:val="115"/>
          <w:sz w:val="20"/>
        </w:rPr>
        <w:t>complexity</w:t>
      </w:r>
      <w:r w:rsidRPr="00552D2F">
        <w:rPr>
          <w:spacing w:val="13"/>
          <w:w w:val="115"/>
          <w:sz w:val="20"/>
        </w:rPr>
        <w:t xml:space="preserve"> </w:t>
      </w:r>
      <w:r w:rsidRPr="00552D2F">
        <w:rPr>
          <w:w w:val="115"/>
          <w:sz w:val="20"/>
        </w:rPr>
        <w:t>requirement.</w:t>
      </w:r>
    </w:p>
    <w:p w14:paraId="3C052E14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Password</w:t>
      </w:r>
      <w:r w:rsidRPr="00552D2F">
        <w:rPr>
          <w:spacing w:val="32"/>
          <w:w w:val="110"/>
          <w:sz w:val="20"/>
        </w:rPr>
        <w:t xml:space="preserve"> </w:t>
      </w:r>
      <w:r w:rsidRPr="00552D2F">
        <w:rPr>
          <w:w w:val="110"/>
          <w:sz w:val="20"/>
        </w:rPr>
        <w:t>must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contain</w:t>
      </w:r>
      <w:r w:rsidRPr="00552D2F">
        <w:rPr>
          <w:spacing w:val="27"/>
          <w:w w:val="110"/>
          <w:sz w:val="20"/>
        </w:rPr>
        <w:t xml:space="preserve"> </w:t>
      </w:r>
      <w:r w:rsidRPr="00552D2F">
        <w:rPr>
          <w:w w:val="110"/>
          <w:sz w:val="20"/>
        </w:rPr>
        <w:t>characters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from</w:t>
      </w:r>
      <w:r w:rsidRPr="00552D2F">
        <w:rPr>
          <w:spacing w:val="30"/>
          <w:w w:val="110"/>
          <w:sz w:val="20"/>
        </w:rPr>
        <w:t xml:space="preserve"> </w:t>
      </w:r>
      <w:r w:rsidRPr="00552D2F">
        <w:rPr>
          <w:w w:val="110"/>
          <w:sz w:val="20"/>
        </w:rPr>
        <w:t>all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four</w:t>
      </w:r>
      <w:r w:rsidRPr="00552D2F">
        <w:rPr>
          <w:spacing w:val="30"/>
          <w:w w:val="110"/>
          <w:sz w:val="20"/>
        </w:rPr>
        <w:t xml:space="preserve"> </w:t>
      </w:r>
      <w:r w:rsidRPr="00552D2F">
        <w:rPr>
          <w:w w:val="110"/>
          <w:sz w:val="20"/>
        </w:rPr>
        <w:t>categories</w:t>
      </w:r>
      <w:r w:rsidRPr="00552D2F">
        <w:rPr>
          <w:spacing w:val="-46"/>
          <w:w w:val="110"/>
          <w:sz w:val="20"/>
        </w:rPr>
        <w:t xml:space="preserve"> </w:t>
      </w:r>
      <w:r w:rsidRPr="00552D2F">
        <w:rPr>
          <w:w w:val="110"/>
          <w:sz w:val="20"/>
        </w:rPr>
        <w:t>o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English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upper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case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characters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(A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Z)</w:t>
      </w:r>
    </w:p>
    <w:p w14:paraId="2DC59780" w14:textId="77777777" w:rsidR="00552D2F" w:rsidRDefault="00552D2F" w:rsidP="00AA0A0B">
      <w:pPr>
        <w:pStyle w:val="ListParagraph"/>
        <w:tabs>
          <w:tab w:val="left" w:pos="1268"/>
        </w:tabs>
        <w:ind w:right="543" w:firstLine="0"/>
        <w:jc w:val="both"/>
        <w:rPr>
          <w:w w:val="110"/>
          <w:sz w:val="20"/>
        </w:rPr>
      </w:pPr>
    </w:p>
    <w:p w14:paraId="1051C200" w14:textId="77777777" w:rsid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0"/>
        <w:ind w:firstLine="810"/>
        <w:rPr>
          <w:sz w:val="20"/>
        </w:rPr>
      </w:pPr>
      <w:r>
        <w:rPr>
          <w:w w:val="110"/>
          <w:sz w:val="20"/>
        </w:rPr>
        <w:t>English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lower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case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characters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(a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z)</w:t>
      </w:r>
    </w:p>
    <w:p w14:paraId="2B8C2BD4" w14:textId="77777777" w:rsid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ind w:firstLine="810"/>
        <w:rPr>
          <w:sz w:val="20"/>
        </w:rPr>
      </w:pPr>
      <w:r>
        <w:rPr>
          <w:w w:val="110"/>
          <w:sz w:val="20"/>
        </w:rPr>
        <w:t>Base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digits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(0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9)</w:t>
      </w:r>
    </w:p>
    <w:p w14:paraId="3B7A35D7" w14:textId="77777777" w:rsidR="00552D2F" w:rsidRP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60"/>
        <w:ind w:firstLine="810"/>
        <w:rPr>
          <w:sz w:val="20"/>
        </w:rPr>
      </w:pPr>
      <w:r>
        <w:rPr>
          <w:w w:val="115"/>
          <w:sz w:val="20"/>
        </w:rPr>
        <w:t>Special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characters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(i.e.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$,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%,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#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etc.)</w:t>
      </w:r>
    </w:p>
    <w:p w14:paraId="5A703A11" w14:textId="77777777" w:rsidR="00552D2F" w:rsidRP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60"/>
        <w:ind w:firstLine="810"/>
        <w:rPr>
          <w:sz w:val="20"/>
        </w:rPr>
      </w:pPr>
      <w:r w:rsidRPr="00552D2F">
        <w:rPr>
          <w:w w:val="110"/>
          <w:sz w:val="20"/>
        </w:rPr>
        <w:t xml:space="preserve"> Create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different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passwords</w:t>
      </w:r>
      <w:r w:rsidRPr="00552D2F">
        <w:rPr>
          <w:spacing w:val="28"/>
          <w:w w:val="110"/>
          <w:sz w:val="20"/>
        </w:rPr>
        <w:t xml:space="preserve"> </w:t>
      </w:r>
      <w:r w:rsidRPr="00552D2F">
        <w:rPr>
          <w:w w:val="110"/>
          <w:sz w:val="20"/>
        </w:rPr>
        <w:t>for</w:t>
      </w:r>
      <w:r w:rsidRPr="00552D2F">
        <w:rPr>
          <w:spacing w:val="26"/>
          <w:w w:val="110"/>
          <w:sz w:val="20"/>
        </w:rPr>
        <w:t xml:space="preserve"> </w:t>
      </w:r>
      <w:r w:rsidRPr="00552D2F">
        <w:rPr>
          <w:w w:val="110"/>
          <w:sz w:val="20"/>
        </w:rPr>
        <w:t>different</w:t>
      </w:r>
      <w:r w:rsidRPr="00552D2F">
        <w:rPr>
          <w:spacing w:val="32"/>
          <w:w w:val="110"/>
          <w:sz w:val="20"/>
        </w:rPr>
        <w:t xml:space="preserve"> </w:t>
      </w:r>
      <w:r w:rsidRPr="00552D2F">
        <w:rPr>
          <w:w w:val="110"/>
          <w:sz w:val="20"/>
        </w:rPr>
        <w:t>accounts.</w:t>
      </w:r>
    </w:p>
    <w:p w14:paraId="1E708A86" w14:textId="77777777" w:rsidR="00552D2F" w:rsidRP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60"/>
        <w:ind w:firstLine="810"/>
        <w:rPr>
          <w:sz w:val="20"/>
        </w:rPr>
      </w:pPr>
      <w:r w:rsidRPr="00552D2F">
        <w:rPr>
          <w:w w:val="115"/>
          <w:sz w:val="20"/>
        </w:rPr>
        <w:t>Passwords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should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be</w:t>
      </w:r>
      <w:r w:rsidRPr="00552D2F">
        <w:rPr>
          <w:spacing w:val="1"/>
          <w:w w:val="115"/>
          <w:sz w:val="20"/>
        </w:rPr>
        <w:t xml:space="preserve"> </w:t>
      </w:r>
      <w:r w:rsidRPr="00552D2F">
        <w:rPr>
          <w:w w:val="115"/>
          <w:sz w:val="20"/>
        </w:rPr>
        <w:t>changed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on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a</w:t>
      </w:r>
      <w:r w:rsidRPr="00552D2F">
        <w:rPr>
          <w:spacing w:val="1"/>
          <w:w w:val="115"/>
          <w:sz w:val="20"/>
        </w:rPr>
        <w:t xml:space="preserve"> </w:t>
      </w:r>
      <w:r w:rsidRPr="00552D2F">
        <w:rPr>
          <w:w w:val="115"/>
          <w:sz w:val="20"/>
        </w:rPr>
        <w:t>periodic</w:t>
      </w:r>
      <w:r w:rsidRPr="00552D2F">
        <w:rPr>
          <w:spacing w:val="2"/>
          <w:w w:val="115"/>
          <w:sz w:val="20"/>
        </w:rPr>
        <w:t xml:space="preserve"> </w:t>
      </w:r>
      <w:r w:rsidRPr="00552D2F">
        <w:rPr>
          <w:w w:val="115"/>
          <w:sz w:val="20"/>
        </w:rPr>
        <w:t>basis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at</w:t>
      </w:r>
      <w:r w:rsidRPr="00552D2F">
        <w:rPr>
          <w:spacing w:val="4"/>
          <w:w w:val="115"/>
          <w:sz w:val="20"/>
        </w:rPr>
        <w:t xml:space="preserve"> </w:t>
      </w:r>
      <w:r w:rsidRPr="00552D2F">
        <w:rPr>
          <w:w w:val="115"/>
          <w:sz w:val="20"/>
        </w:rPr>
        <w:t>least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once</w:t>
      </w:r>
      <w:r w:rsidRPr="00552D2F">
        <w:rPr>
          <w:spacing w:val="2"/>
          <w:w w:val="115"/>
          <w:sz w:val="20"/>
        </w:rPr>
        <w:t xml:space="preserve"> </w:t>
      </w:r>
      <w:r w:rsidRPr="00552D2F">
        <w:rPr>
          <w:w w:val="115"/>
          <w:sz w:val="20"/>
        </w:rPr>
        <w:t>in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every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quarter</w:t>
      </w:r>
    </w:p>
    <w:p w14:paraId="5E7F032E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User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is sensitive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&amp; confidential information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it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should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not be shared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with others.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Passwords are the first line of protection against threats to       network security, whether threats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originate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internally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or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externally</w:t>
      </w:r>
      <w:r w:rsidRPr="00552D2F">
        <w:rPr>
          <w:rFonts w:ascii="Sitka Text"/>
          <w:i/>
          <w:color w:val="2D2D2D"/>
          <w:w w:val="110"/>
          <w:sz w:val="20"/>
        </w:rPr>
        <w:t>.</w:t>
      </w:r>
    </w:p>
    <w:p w14:paraId="49A9E702" w14:textId="77777777" w:rsidR="00172715" w:rsidRPr="00172715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5"/>
          <w:sz w:val="20"/>
        </w:rPr>
        <w:lastRenderedPageBreak/>
        <w:t>Don’t use personal information, like birthday dates, family member names, your nickname,</w:t>
      </w:r>
      <w:r w:rsidRPr="00552D2F">
        <w:rPr>
          <w:spacing w:val="1"/>
          <w:w w:val="115"/>
          <w:sz w:val="20"/>
        </w:rPr>
        <w:t xml:space="preserve"> </w:t>
      </w:r>
      <w:r w:rsidRPr="00552D2F">
        <w:rPr>
          <w:w w:val="115"/>
          <w:sz w:val="20"/>
        </w:rPr>
        <w:t>spouse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name,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pet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name,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make/model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of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car,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or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favorite</w:t>
      </w:r>
      <w:r w:rsidRPr="00552D2F">
        <w:rPr>
          <w:spacing w:val="6"/>
          <w:w w:val="115"/>
          <w:sz w:val="20"/>
        </w:rPr>
        <w:t xml:space="preserve"> </w:t>
      </w:r>
      <w:r w:rsidRPr="00552D2F">
        <w:rPr>
          <w:w w:val="115"/>
          <w:sz w:val="20"/>
        </w:rPr>
        <w:t>expression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in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your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password.</w:t>
      </w:r>
    </w:p>
    <w:p w14:paraId="161015C4" w14:textId="77777777" w:rsidR="00172715" w:rsidRDefault="00172715" w:rsidP="00172715">
      <w:pPr>
        <w:pStyle w:val="BodyText"/>
        <w:spacing w:before="122"/>
        <w:ind w:left="0" w:right="580"/>
        <w:jc w:val="both"/>
      </w:pPr>
      <w:r>
        <w:rPr>
          <w:noProof/>
          <w:lang w:val="en-IN" w:eastAsia="en-IN" w:bidi="hi-IN"/>
        </w:rPr>
        <w:drawing>
          <wp:anchor distT="0" distB="0" distL="0" distR="0" simplePos="0" relativeHeight="251663360" behindDoc="0" locked="0" layoutInCell="1" allowOverlap="1" wp14:anchorId="1B398954" wp14:editId="09562EE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1723" cy="14067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23" cy="14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         I</w:t>
      </w:r>
      <w:r>
        <w:rPr>
          <w:spacing w:val="9"/>
          <w:w w:val="110"/>
        </w:rPr>
        <w:t xml:space="preserve"> </w:t>
      </w:r>
      <w:r>
        <w:rPr>
          <w:w w:val="110"/>
        </w:rPr>
        <w:t>have</w:t>
      </w:r>
      <w:r>
        <w:rPr>
          <w:spacing w:val="9"/>
          <w:w w:val="110"/>
        </w:rPr>
        <w:t xml:space="preserve"> </w:t>
      </w:r>
      <w:r>
        <w:rPr>
          <w:w w:val="110"/>
        </w:rPr>
        <w:t>read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all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term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12"/>
          <w:w w:val="110"/>
        </w:rPr>
        <w:t xml:space="preserve"> </w:t>
      </w:r>
      <w:r>
        <w:rPr>
          <w:w w:val="110"/>
        </w:rPr>
        <w:t>conditions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completely</w:t>
      </w:r>
      <w:r>
        <w:rPr>
          <w:spacing w:val="11"/>
          <w:w w:val="110"/>
        </w:rPr>
        <w:t xml:space="preserve"> </w:t>
      </w:r>
      <w:r>
        <w:rPr>
          <w:w w:val="110"/>
        </w:rPr>
        <w:t>agree</w:t>
      </w:r>
      <w:r>
        <w:rPr>
          <w:spacing w:val="8"/>
          <w:w w:val="110"/>
        </w:rPr>
        <w:t xml:space="preserve"> </w:t>
      </w:r>
      <w:r>
        <w:rPr>
          <w:w w:val="110"/>
        </w:rPr>
        <w:t>with</w:t>
      </w:r>
      <w:r>
        <w:rPr>
          <w:spacing w:val="9"/>
          <w:w w:val="110"/>
        </w:rPr>
        <w:t xml:space="preserve"> </w:t>
      </w:r>
      <w:r>
        <w:rPr>
          <w:w w:val="110"/>
        </w:rPr>
        <w:t>VPN</w:t>
      </w:r>
      <w:r>
        <w:rPr>
          <w:spacing w:val="9"/>
          <w:w w:val="110"/>
        </w:rPr>
        <w:t xml:space="preserve"> </w:t>
      </w:r>
      <w:r>
        <w:rPr>
          <w:w w:val="110"/>
        </w:rPr>
        <w:t>User</w:t>
      </w:r>
      <w:r>
        <w:rPr>
          <w:spacing w:val="9"/>
          <w:w w:val="110"/>
        </w:rPr>
        <w:t xml:space="preserve">   </w:t>
      </w:r>
      <w:r>
        <w:rPr>
          <w:w w:val="110"/>
        </w:rPr>
        <w:t>Policy.</w:t>
      </w:r>
      <w:r>
        <w:rPr>
          <w:spacing w:val="10"/>
          <w:w w:val="110"/>
        </w:rPr>
        <w:t xml:space="preserve"> </w:t>
      </w:r>
      <w:r>
        <w:rPr>
          <w:w w:val="110"/>
        </w:rPr>
        <w:t>(Please</w:t>
      </w:r>
      <w:r>
        <w:rPr>
          <w:spacing w:val="9"/>
          <w:w w:val="110"/>
        </w:rPr>
        <w:t xml:space="preserve"> </w:t>
      </w:r>
      <w:r>
        <w:rPr>
          <w:w w:val="110"/>
        </w:rPr>
        <w:t>tick)</w:t>
      </w:r>
    </w:p>
    <w:p w14:paraId="021FB21C" w14:textId="77777777" w:rsidR="00172715" w:rsidRPr="00172715" w:rsidRDefault="00172715" w:rsidP="00172715">
      <w:pPr>
        <w:tabs>
          <w:tab w:val="left" w:pos="1268"/>
        </w:tabs>
        <w:ind w:right="543"/>
        <w:jc w:val="both"/>
        <w:rPr>
          <w:sz w:val="20"/>
        </w:rPr>
      </w:pPr>
    </w:p>
    <w:tbl>
      <w:tblPr>
        <w:tblW w:w="149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5580"/>
        <w:gridCol w:w="4950"/>
      </w:tblGrid>
      <w:tr w:rsidR="00172715" w14:paraId="3281CF4D" w14:textId="77777777" w:rsidTr="0091652A">
        <w:trPr>
          <w:trHeight w:val="431"/>
        </w:trPr>
        <w:tc>
          <w:tcPr>
            <w:tcW w:w="4431" w:type="dxa"/>
            <w:vAlign w:val="center"/>
          </w:tcPr>
          <w:p w14:paraId="15008E9A" w14:textId="77777777" w:rsidR="00172715" w:rsidRDefault="00172715" w:rsidP="0043201E">
            <w:pPr>
              <w:pStyle w:val="TableParagraph"/>
              <w:spacing w:before="61"/>
              <w:ind w:left="4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Department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HOD</w:t>
            </w:r>
          </w:p>
        </w:tc>
        <w:tc>
          <w:tcPr>
            <w:tcW w:w="5580" w:type="dxa"/>
            <w:vAlign w:val="center"/>
          </w:tcPr>
          <w:p w14:paraId="516B66CA" w14:textId="77777777" w:rsidR="00172715" w:rsidRDefault="00172715" w:rsidP="0043201E">
            <w:pPr>
              <w:pStyle w:val="TableParagraph"/>
              <w:spacing w:before="59"/>
              <w:ind w:left="753" w:right="298" w:hanging="44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E-office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Nodal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Agency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(UPLC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HOD)</w:t>
            </w:r>
          </w:p>
        </w:tc>
        <w:tc>
          <w:tcPr>
            <w:tcW w:w="4950" w:type="dxa"/>
            <w:vAlign w:val="center"/>
          </w:tcPr>
          <w:p w14:paraId="205330BF" w14:textId="77777777" w:rsidR="00172715" w:rsidRDefault="00172715" w:rsidP="0043201E">
            <w:pPr>
              <w:pStyle w:val="TableParagraph"/>
              <w:spacing w:before="61"/>
              <w:ind w:left="24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UPSDC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Nodal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Officer</w:t>
            </w:r>
          </w:p>
        </w:tc>
      </w:tr>
      <w:tr w:rsidR="00172715" w14:paraId="3E30E8DA" w14:textId="77777777" w:rsidTr="0091652A">
        <w:trPr>
          <w:trHeight w:val="1133"/>
        </w:trPr>
        <w:tc>
          <w:tcPr>
            <w:tcW w:w="4431" w:type="dxa"/>
          </w:tcPr>
          <w:p w14:paraId="38FA947D" w14:textId="77777777" w:rsidR="00172715" w:rsidRDefault="00172715" w:rsidP="0043201E">
            <w:pPr>
              <w:pStyle w:val="TableParagraph"/>
              <w:spacing w:before="59" w:line="604" w:lineRule="auto"/>
              <w:ind w:right="150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Signature: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Date:</w:t>
            </w:r>
          </w:p>
          <w:p w14:paraId="001F5F3F" w14:textId="77777777" w:rsidR="00172715" w:rsidRDefault="00172715" w:rsidP="0043201E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20"/>
                <w:sz w:val="20"/>
              </w:rPr>
              <w:t>Stamp:</w:t>
            </w:r>
          </w:p>
        </w:tc>
        <w:tc>
          <w:tcPr>
            <w:tcW w:w="5580" w:type="dxa"/>
          </w:tcPr>
          <w:p w14:paraId="4E95B393" w14:textId="77777777" w:rsidR="00172715" w:rsidRDefault="00172715" w:rsidP="0043201E">
            <w:pPr>
              <w:pStyle w:val="TableParagraph"/>
              <w:spacing w:before="59" w:line="604" w:lineRule="auto"/>
              <w:ind w:right="157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Signature: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Date:</w:t>
            </w:r>
          </w:p>
          <w:p w14:paraId="6016F760" w14:textId="77777777" w:rsidR="00172715" w:rsidRDefault="00172715" w:rsidP="0043201E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20"/>
                <w:sz w:val="20"/>
              </w:rPr>
              <w:t>Stamp:</w:t>
            </w:r>
          </w:p>
        </w:tc>
        <w:tc>
          <w:tcPr>
            <w:tcW w:w="4950" w:type="dxa"/>
          </w:tcPr>
          <w:p w14:paraId="6C1D1875" w14:textId="77777777" w:rsidR="00172715" w:rsidRDefault="00172715" w:rsidP="0043201E">
            <w:pPr>
              <w:pStyle w:val="TableParagraph"/>
              <w:spacing w:before="59" w:line="604" w:lineRule="auto"/>
              <w:ind w:left="108" w:right="1384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Signature: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Date:</w:t>
            </w:r>
          </w:p>
          <w:p w14:paraId="334020A3" w14:textId="77777777" w:rsidR="00172715" w:rsidRDefault="00172715" w:rsidP="0043201E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w w:val="120"/>
                <w:sz w:val="20"/>
              </w:rPr>
              <w:t>Stamp:</w:t>
            </w:r>
          </w:p>
        </w:tc>
      </w:tr>
    </w:tbl>
    <w:p w14:paraId="7561D2A7" w14:textId="77777777" w:rsidR="00552D2F" w:rsidRPr="00172715" w:rsidRDefault="00552D2F" w:rsidP="00172715">
      <w:pPr>
        <w:tabs>
          <w:tab w:val="left" w:pos="1268"/>
        </w:tabs>
        <w:ind w:right="543"/>
        <w:jc w:val="both"/>
        <w:rPr>
          <w:sz w:val="20"/>
        </w:rPr>
      </w:pPr>
    </w:p>
    <w:p w14:paraId="44DB3A3E" w14:textId="77777777" w:rsidR="00D232CF" w:rsidRPr="006612A8" w:rsidRDefault="00D232CF" w:rsidP="00AA0A0B">
      <w:pPr>
        <w:pStyle w:val="Heading2"/>
        <w:numPr>
          <w:ilvl w:val="0"/>
          <w:numId w:val="1"/>
        </w:numPr>
        <w:spacing w:before="119" w:line="240" w:lineRule="auto"/>
        <w:ind w:right="1"/>
        <w:jc w:val="center"/>
      </w:pPr>
      <w:r>
        <w:rPr>
          <w:w w:val="115"/>
          <w:u w:val="single"/>
        </w:rPr>
        <w:t>FOR</w:t>
      </w:r>
      <w:r>
        <w:rPr>
          <w:spacing w:val="24"/>
          <w:w w:val="115"/>
          <w:u w:val="single"/>
        </w:rPr>
        <w:t xml:space="preserve"> </w:t>
      </w:r>
      <w:r>
        <w:rPr>
          <w:w w:val="115"/>
          <w:u w:val="single"/>
        </w:rPr>
        <w:t>DCO</w:t>
      </w:r>
      <w:r>
        <w:rPr>
          <w:spacing w:val="25"/>
          <w:w w:val="115"/>
          <w:u w:val="single"/>
        </w:rPr>
        <w:t xml:space="preserve"> </w:t>
      </w:r>
      <w:r>
        <w:rPr>
          <w:w w:val="115"/>
          <w:u w:val="single"/>
        </w:rPr>
        <w:t>USE</w:t>
      </w:r>
      <w:r>
        <w:rPr>
          <w:spacing w:val="25"/>
          <w:w w:val="115"/>
          <w:u w:val="single"/>
        </w:rPr>
        <w:t xml:space="preserve"> </w:t>
      </w:r>
      <w:r>
        <w:rPr>
          <w:w w:val="115"/>
          <w:u w:val="single"/>
        </w:rPr>
        <w:t>ONLY</w:t>
      </w:r>
    </w:p>
    <w:tbl>
      <w:tblPr>
        <w:tblpPr w:leftFromText="180" w:rightFromText="180" w:vertAnchor="text" w:horzAnchor="page" w:tblpX="1109" w:tblpY="79"/>
        <w:tblW w:w="14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5220"/>
        <w:gridCol w:w="7115"/>
      </w:tblGrid>
      <w:tr w:rsidR="00D232CF" w14:paraId="39D94C99" w14:textId="77777777" w:rsidTr="00D232CF">
        <w:trPr>
          <w:trHeight w:val="354"/>
        </w:trPr>
        <w:tc>
          <w:tcPr>
            <w:tcW w:w="2340" w:type="dxa"/>
          </w:tcPr>
          <w:p w14:paraId="295633D1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5220" w:type="dxa"/>
          </w:tcPr>
          <w:p w14:paraId="6B0EA3DA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Detail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Application</w:t>
            </w:r>
          </w:p>
        </w:tc>
        <w:tc>
          <w:tcPr>
            <w:tcW w:w="7115" w:type="dxa"/>
          </w:tcPr>
          <w:p w14:paraId="2BB0D49D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7AD53604" w14:textId="77777777" w:rsidTr="00D232CF">
        <w:trPr>
          <w:trHeight w:val="354"/>
        </w:trPr>
        <w:tc>
          <w:tcPr>
            <w:tcW w:w="2340" w:type="dxa"/>
          </w:tcPr>
          <w:p w14:paraId="605C60F2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5220" w:type="dxa"/>
          </w:tcPr>
          <w:p w14:paraId="53001C2C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Server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IP</w:t>
            </w:r>
          </w:p>
        </w:tc>
        <w:tc>
          <w:tcPr>
            <w:tcW w:w="7115" w:type="dxa"/>
          </w:tcPr>
          <w:p w14:paraId="4645B247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75BA3295" w14:textId="77777777" w:rsidTr="00D232CF">
        <w:trPr>
          <w:trHeight w:val="354"/>
        </w:trPr>
        <w:tc>
          <w:tcPr>
            <w:tcW w:w="2340" w:type="dxa"/>
          </w:tcPr>
          <w:p w14:paraId="60862AB1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5220" w:type="dxa"/>
          </w:tcPr>
          <w:p w14:paraId="1620B03B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Service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Request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No.</w:t>
            </w:r>
          </w:p>
        </w:tc>
        <w:tc>
          <w:tcPr>
            <w:tcW w:w="7115" w:type="dxa"/>
          </w:tcPr>
          <w:p w14:paraId="7F15786F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1A440BE6" w14:textId="77777777" w:rsidTr="00D232CF">
        <w:trPr>
          <w:trHeight w:val="354"/>
        </w:trPr>
        <w:tc>
          <w:tcPr>
            <w:tcW w:w="2340" w:type="dxa"/>
          </w:tcPr>
          <w:p w14:paraId="03336C81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5220" w:type="dxa"/>
          </w:tcPr>
          <w:p w14:paraId="66D63367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Change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Request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</w:p>
        </w:tc>
        <w:tc>
          <w:tcPr>
            <w:tcW w:w="7115" w:type="dxa"/>
          </w:tcPr>
          <w:p w14:paraId="427EEC82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6E0A081D" w14:textId="77777777" w:rsidTr="00D232CF">
        <w:trPr>
          <w:trHeight w:val="354"/>
        </w:trPr>
        <w:tc>
          <w:tcPr>
            <w:tcW w:w="2340" w:type="dxa"/>
          </w:tcPr>
          <w:p w14:paraId="3F8933C5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5220" w:type="dxa"/>
          </w:tcPr>
          <w:p w14:paraId="0D93F5C5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VPN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User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Name</w:t>
            </w:r>
          </w:p>
        </w:tc>
        <w:tc>
          <w:tcPr>
            <w:tcW w:w="7115" w:type="dxa"/>
          </w:tcPr>
          <w:p w14:paraId="00483AF2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7134BCF6" w14:textId="77777777" w:rsidTr="00D232CF">
        <w:trPr>
          <w:trHeight w:val="354"/>
        </w:trPr>
        <w:tc>
          <w:tcPr>
            <w:tcW w:w="2340" w:type="dxa"/>
          </w:tcPr>
          <w:p w14:paraId="11E63534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6</w:t>
            </w:r>
          </w:p>
        </w:tc>
        <w:tc>
          <w:tcPr>
            <w:tcW w:w="5220" w:type="dxa"/>
          </w:tcPr>
          <w:p w14:paraId="4793C6B6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VPN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Creation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date</w:t>
            </w:r>
          </w:p>
        </w:tc>
        <w:tc>
          <w:tcPr>
            <w:tcW w:w="7115" w:type="dxa"/>
          </w:tcPr>
          <w:p w14:paraId="0B3AFE26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03117B7F" w14:textId="77777777" w:rsidTr="00D232CF">
        <w:trPr>
          <w:trHeight w:val="354"/>
        </w:trPr>
        <w:tc>
          <w:tcPr>
            <w:tcW w:w="2340" w:type="dxa"/>
          </w:tcPr>
          <w:p w14:paraId="0F421C4F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7</w:t>
            </w:r>
          </w:p>
        </w:tc>
        <w:tc>
          <w:tcPr>
            <w:tcW w:w="5220" w:type="dxa"/>
          </w:tcPr>
          <w:p w14:paraId="7644CEC0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5"/>
                <w:sz w:val="20"/>
              </w:rPr>
              <w:t>Created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By</w:t>
            </w:r>
          </w:p>
        </w:tc>
        <w:tc>
          <w:tcPr>
            <w:tcW w:w="7115" w:type="dxa"/>
          </w:tcPr>
          <w:p w14:paraId="48BC839A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5138BC56" w14:textId="77777777" w:rsidTr="00D232CF">
        <w:trPr>
          <w:trHeight w:val="354"/>
        </w:trPr>
        <w:tc>
          <w:tcPr>
            <w:tcW w:w="2340" w:type="dxa"/>
          </w:tcPr>
          <w:p w14:paraId="50BB74BA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8</w:t>
            </w:r>
          </w:p>
        </w:tc>
        <w:tc>
          <w:tcPr>
            <w:tcW w:w="5220" w:type="dxa"/>
          </w:tcPr>
          <w:p w14:paraId="4279E940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5"/>
                <w:sz w:val="20"/>
              </w:rPr>
              <w:t>Date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&amp;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Time</w:t>
            </w:r>
          </w:p>
        </w:tc>
        <w:tc>
          <w:tcPr>
            <w:tcW w:w="7115" w:type="dxa"/>
          </w:tcPr>
          <w:p w14:paraId="59F61962" w14:textId="77777777" w:rsidR="00D232CF" w:rsidRDefault="00D232CF" w:rsidP="00D232CF">
            <w:pPr>
              <w:pStyle w:val="TableParagraph"/>
              <w:ind w:left="0" w:right="1149"/>
              <w:rPr>
                <w:rFonts w:ascii="Times New Roman"/>
                <w:sz w:val="20"/>
              </w:rPr>
            </w:pPr>
          </w:p>
        </w:tc>
      </w:tr>
      <w:tr w:rsidR="00D232CF" w14:paraId="2F249CB6" w14:textId="77777777" w:rsidTr="00D232CF">
        <w:trPr>
          <w:trHeight w:val="386"/>
        </w:trPr>
        <w:tc>
          <w:tcPr>
            <w:tcW w:w="7560" w:type="dxa"/>
            <w:gridSpan w:val="2"/>
          </w:tcPr>
          <w:p w14:paraId="089E1320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20"/>
                <w:sz w:val="20"/>
              </w:rPr>
              <w:t>REMARKS</w:t>
            </w:r>
          </w:p>
        </w:tc>
        <w:tc>
          <w:tcPr>
            <w:tcW w:w="7115" w:type="dxa"/>
          </w:tcPr>
          <w:p w14:paraId="33506AF9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A9CCC2F" w14:textId="77777777" w:rsidR="00552D2F" w:rsidRDefault="00552D2F" w:rsidP="00552D2F">
      <w:pPr>
        <w:tabs>
          <w:tab w:val="left" w:pos="1268"/>
        </w:tabs>
        <w:ind w:right="543"/>
        <w:jc w:val="both"/>
        <w:rPr>
          <w:sz w:val="20"/>
        </w:rPr>
      </w:pPr>
    </w:p>
    <w:p w14:paraId="5C51E749" w14:textId="77777777" w:rsidR="00D232CF" w:rsidRDefault="00D232CF" w:rsidP="00D232CF">
      <w:pPr>
        <w:pStyle w:val="BodyText"/>
        <w:spacing w:before="8"/>
        <w:ind w:left="0"/>
        <w:jc w:val="right"/>
        <w:rPr>
          <w:b/>
          <w:sz w:val="22"/>
        </w:rPr>
      </w:pPr>
      <w:r>
        <w:rPr>
          <w:b/>
          <w:sz w:val="22"/>
        </w:rPr>
        <w:t xml:space="preserve">        </w:t>
      </w:r>
    </w:p>
    <w:p w14:paraId="4D22CEE9" w14:textId="77777777" w:rsidR="00D232CF" w:rsidRDefault="00D232CF" w:rsidP="00D232CF">
      <w:pPr>
        <w:pStyle w:val="BodyText"/>
        <w:spacing w:before="8"/>
        <w:ind w:left="0"/>
        <w:jc w:val="right"/>
        <w:rPr>
          <w:w w:val="115"/>
        </w:rPr>
      </w:pPr>
    </w:p>
    <w:p w14:paraId="4B688FFE" w14:textId="77777777" w:rsidR="00AA0A0B" w:rsidRDefault="00D232CF" w:rsidP="00D232CF">
      <w:pPr>
        <w:pStyle w:val="BodyText"/>
        <w:spacing w:before="8"/>
        <w:ind w:left="0"/>
        <w:jc w:val="center"/>
        <w:rPr>
          <w:w w:val="115"/>
        </w:rPr>
      </w:pPr>
      <w:r>
        <w:rPr>
          <w:w w:val="115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568EAD4" w14:textId="77777777" w:rsidR="00AA0A0B" w:rsidRDefault="00AA0A0B" w:rsidP="00D232CF">
      <w:pPr>
        <w:pStyle w:val="BodyText"/>
        <w:spacing w:before="8"/>
        <w:ind w:left="0"/>
        <w:jc w:val="center"/>
        <w:rPr>
          <w:w w:val="115"/>
        </w:rPr>
      </w:pPr>
    </w:p>
    <w:p w14:paraId="25057B8B" w14:textId="77777777" w:rsidR="00D232CF" w:rsidRDefault="00D20955" w:rsidP="00D20955">
      <w:pPr>
        <w:pStyle w:val="BodyText"/>
        <w:spacing w:before="8"/>
        <w:ind w:left="0"/>
        <w:rPr>
          <w:b/>
          <w:sz w:val="32"/>
        </w:rPr>
      </w:pPr>
      <w:r>
        <w:rPr>
          <w:w w:val="115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232CF" w:rsidRPr="006612A8">
        <w:rPr>
          <w:w w:val="115"/>
        </w:rPr>
        <w:t>Signature</w:t>
      </w:r>
      <w:r w:rsidR="00D232CF" w:rsidRPr="006612A8">
        <w:rPr>
          <w:spacing w:val="7"/>
          <w:w w:val="115"/>
        </w:rPr>
        <w:t xml:space="preserve"> </w:t>
      </w:r>
      <w:r w:rsidR="00D232CF" w:rsidRPr="006612A8">
        <w:rPr>
          <w:w w:val="115"/>
        </w:rPr>
        <w:t>of</w:t>
      </w:r>
      <w:r w:rsidR="00D232CF" w:rsidRPr="006612A8">
        <w:rPr>
          <w:spacing w:val="5"/>
          <w:w w:val="115"/>
        </w:rPr>
        <w:t xml:space="preserve"> </w:t>
      </w:r>
      <w:r w:rsidR="00D232CF" w:rsidRPr="006612A8">
        <w:rPr>
          <w:w w:val="115"/>
        </w:rPr>
        <w:t>the</w:t>
      </w:r>
      <w:r w:rsidR="00D232CF" w:rsidRPr="006612A8">
        <w:rPr>
          <w:spacing w:val="6"/>
          <w:w w:val="115"/>
        </w:rPr>
        <w:t xml:space="preserve"> </w:t>
      </w:r>
      <w:r w:rsidR="00D232CF" w:rsidRPr="006612A8">
        <w:rPr>
          <w:w w:val="115"/>
        </w:rPr>
        <w:t>Data</w:t>
      </w:r>
      <w:r w:rsidR="00D232CF" w:rsidRPr="006612A8">
        <w:rPr>
          <w:spacing w:val="7"/>
          <w:w w:val="115"/>
        </w:rPr>
        <w:t xml:space="preserve"> </w:t>
      </w:r>
      <w:r w:rsidR="00D232CF" w:rsidRPr="006612A8">
        <w:rPr>
          <w:w w:val="115"/>
        </w:rPr>
        <w:t>Center</w:t>
      </w:r>
      <w:r w:rsidR="00D232CF" w:rsidRPr="006612A8">
        <w:rPr>
          <w:spacing w:val="7"/>
          <w:w w:val="115"/>
        </w:rPr>
        <w:t xml:space="preserve"> </w:t>
      </w:r>
      <w:r w:rsidR="00D232CF" w:rsidRPr="006612A8">
        <w:rPr>
          <w:w w:val="115"/>
        </w:rPr>
        <w:t>Operator</w:t>
      </w:r>
      <w:r w:rsidR="00D232CF">
        <w:rPr>
          <w:b/>
          <w:sz w:val="32"/>
        </w:rPr>
        <w:t xml:space="preserve"> </w:t>
      </w:r>
    </w:p>
    <w:p w14:paraId="5E6143A2" w14:textId="77777777" w:rsidR="004D661C" w:rsidRDefault="00D232CF" w:rsidP="00684C94">
      <w:pPr>
        <w:pStyle w:val="BodyText"/>
        <w:spacing w:before="8"/>
        <w:ind w:left="0"/>
        <w:jc w:val="center"/>
      </w:pPr>
      <w:r>
        <w:rPr>
          <w:w w:val="110"/>
        </w:rPr>
        <w:t xml:space="preserve">                                                                                                    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</w:p>
    <w:sectPr w:rsidR="004D661C" w:rsidSect="005D68D0">
      <w:headerReference w:type="default" r:id="rId10"/>
      <w:pgSz w:w="16839" w:h="11907" w:orient="landscape" w:code="9"/>
      <w:pgMar w:top="1276" w:right="81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ABD3" w14:textId="77777777" w:rsidR="00611E7D" w:rsidRDefault="00611E7D" w:rsidP="00244FDB">
      <w:pPr>
        <w:spacing w:after="0" w:line="240" w:lineRule="auto"/>
      </w:pPr>
      <w:r>
        <w:separator/>
      </w:r>
    </w:p>
  </w:endnote>
  <w:endnote w:type="continuationSeparator" w:id="0">
    <w:p w14:paraId="46E3918D" w14:textId="77777777" w:rsidR="00611E7D" w:rsidRDefault="00611E7D" w:rsidP="0024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tka Text">
    <w:altName w:val="Sitka Text"/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7E27" w14:textId="77777777" w:rsidR="00611E7D" w:rsidRDefault="00611E7D" w:rsidP="00244FDB">
      <w:pPr>
        <w:spacing w:after="0" w:line="240" w:lineRule="auto"/>
      </w:pPr>
      <w:r>
        <w:separator/>
      </w:r>
    </w:p>
  </w:footnote>
  <w:footnote w:type="continuationSeparator" w:id="0">
    <w:p w14:paraId="298E085C" w14:textId="77777777" w:rsidR="00611E7D" w:rsidRDefault="00611E7D" w:rsidP="0024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72E6" w14:textId="77777777" w:rsidR="00244FDB" w:rsidRDefault="00244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752AE"/>
    <w:multiLevelType w:val="hybridMultilevel"/>
    <w:tmpl w:val="D7EAA746"/>
    <w:lvl w:ilvl="0" w:tplc="9D728B14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spacing w:val="0"/>
        <w:w w:val="111"/>
        <w:sz w:val="20"/>
        <w:szCs w:val="20"/>
        <w:lang w:val="en-US" w:eastAsia="en-US" w:bidi="ar-SA"/>
      </w:rPr>
    </w:lvl>
    <w:lvl w:ilvl="1" w:tplc="100E24DE">
      <w:numFmt w:val="bullet"/>
      <w:lvlText w:val="o"/>
      <w:lvlJc w:val="left"/>
      <w:pPr>
        <w:ind w:left="2165" w:hanging="178"/>
      </w:pPr>
      <w:rPr>
        <w:rFonts w:ascii="Cambria" w:eastAsia="Cambria" w:hAnsi="Cambria" w:cs="Cambria" w:hint="default"/>
        <w:w w:val="105"/>
        <w:sz w:val="20"/>
        <w:szCs w:val="20"/>
        <w:lang w:val="en-US" w:eastAsia="en-US" w:bidi="ar-SA"/>
      </w:rPr>
    </w:lvl>
    <w:lvl w:ilvl="2" w:tplc="9E663890">
      <w:numFmt w:val="bullet"/>
      <w:lvlText w:val="•"/>
      <w:lvlJc w:val="left"/>
      <w:pPr>
        <w:ind w:left="3140" w:hanging="178"/>
      </w:pPr>
      <w:rPr>
        <w:rFonts w:hint="default"/>
        <w:lang w:val="en-US" w:eastAsia="en-US" w:bidi="ar-SA"/>
      </w:rPr>
    </w:lvl>
    <w:lvl w:ilvl="3" w:tplc="3ACE5DA4">
      <w:numFmt w:val="bullet"/>
      <w:lvlText w:val="•"/>
      <w:lvlJc w:val="left"/>
      <w:pPr>
        <w:ind w:left="4121" w:hanging="178"/>
      </w:pPr>
      <w:rPr>
        <w:rFonts w:hint="default"/>
        <w:lang w:val="en-US" w:eastAsia="en-US" w:bidi="ar-SA"/>
      </w:rPr>
    </w:lvl>
    <w:lvl w:ilvl="4" w:tplc="F8509A5C">
      <w:numFmt w:val="bullet"/>
      <w:lvlText w:val="•"/>
      <w:lvlJc w:val="left"/>
      <w:pPr>
        <w:ind w:left="5102" w:hanging="178"/>
      </w:pPr>
      <w:rPr>
        <w:rFonts w:hint="default"/>
        <w:lang w:val="en-US" w:eastAsia="en-US" w:bidi="ar-SA"/>
      </w:rPr>
    </w:lvl>
    <w:lvl w:ilvl="5" w:tplc="202E095A">
      <w:numFmt w:val="bullet"/>
      <w:lvlText w:val="•"/>
      <w:lvlJc w:val="left"/>
      <w:pPr>
        <w:ind w:left="6082" w:hanging="178"/>
      </w:pPr>
      <w:rPr>
        <w:rFonts w:hint="default"/>
        <w:lang w:val="en-US" w:eastAsia="en-US" w:bidi="ar-SA"/>
      </w:rPr>
    </w:lvl>
    <w:lvl w:ilvl="6" w:tplc="074C47DC">
      <w:numFmt w:val="bullet"/>
      <w:lvlText w:val="•"/>
      <w:lvlJc w:val="left"/>
      <w:pPr>
        <w:ind w:left="7063" w:hanging="178"/>
      </w:pPr>
      <w:rPr>
        <w:rFonts w:hint="default"/>
        <w:lang w:val="en-US" w:eastAsia="en-US" w:bidi="ar-SA"/>
      </w:rPr>
    </w:lvl>
    <w:lvl w:ilvl="7" w:tplc="54E2CB7A">
      <w:numFmt w:val="bullet"/>
      <w:lvlText w:val="•"/>
      <w:lvlJc w:val="left"/>
      <w:pPr>
        <w:ind w:left="8044" w:hanging="178"/>
      </w:pPr>
      <w:rPr>
        <w:rFonts w:hint="default"/>
        <w:lang w:val="en-US" w:eastAsia="en-US" w:bidi="ar-SA"/>
      </w:rPr>
    </w:lvl>
    <w:lvl w:ilvl="8" w:tplc="C054DFE8">
      <w:numFmt w:val="bullet"/>
      <w:lvlText w:val="•"/>
      <w:lvlJc w:val="left"/>
      <w:pPr>
        <w:ind w:left="9024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2D2B7B2D"/>
    <w:multiLevelType w:val="hybridMultilevel"/>
    <w:tmpl w:val="974CE678"/>
    <w:lvl w:ilvl="0" w:tplc="2E782CFA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color w:val="2D2D2D"/>
        <w:w w:val="99"/>
        <w:sz w:val="20"/>
        <w:szCs w:val="20"/>
        <w:lang w:val="en-US" w:eastAsia="en-US" w:bidi="ar-SA"/>
      </w:rPr>
    </w:lvl>
    <w:lvl w:ilvl="1" w:tplc="E5B28FFA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0D527676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3" w:tplc="055ACAC8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4" w:tplc="15C4515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5" w:tplc="9B64B6C8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 w:tplc="CFA69D82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1BC850AE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BD90DE4C">
      <w:numFmt w:val="bullet"/>
      <w:lvlText w:val="•"/>
      <w:lvlJc w:val="left"/>
      <w:pPr>
        <w:ind w:left="9041" w:hanging="360"/>
      </w:pPr>
      <w:rPr>
        <w:rFonts w:hint="default"/>
        <w:lang w:val="en-US" w:eastAsia="en-US" w:bidi="ar-SA"/>
      </w:rPr>
    </w:lvl>
  </w:abstractNum>
  <w:num w:numId="1" w16cid:durableId="1098061793">
    <w:abstractNumId w:val="0"/>
  </w:num>
  <w:num w:numId="2" w16cid:durableId="58676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21"/>
    <w:rsid w:val="000251F2"/>
    <w:rsid w:val="00046B67"/>
    <w:rsid w:val="00066184"/>
    <w:rsid w:val="00091838"/>
    <w:rsid w:val="000B05D9"/>
    <w:rsid w:val="00102D89"/>
    <w:rsid w:val="00172715"/>
    <w:rsid w:val="001B427D"/>
    <w:rsid w:val="00244FDB"/>
    <w:rsid w:val="00263A48"/>
    <w:rsid w:val="00283C19"/>
    <w:rsid w:val="00293238"/>
    <w:rsid w:val="0029729C"/>
    <w:rsid w:val="00326286"/>
    <w:rsid w:val="003375DA"/>
    <w:rsid w:val="003D5783"/>
    <w:rsid w:val="003F4BF8"/>
    <w:rsid w:val="004A5073"/>
    <w:rsid w:val="004C4C04"/>
    <w:rsid w:val="004D661C"/>
    <w:rsid w:val="004E54EA"/>
    <w:rsid w:val="004F46EB"/>
    <w:rsid w:val="00517F68"/>
    <w:rsid w:val="00552D2F"/>
    <w:rsid w:val="00587D5F"/>
    <w:rsid w:val="005C3356"/>
    <w:rsid w:val="005D68D0"/>
    <w:rsid w:val="00611E7D"/>
    <w:rsid w:val="006266D7"/>
    <w:rsid w:val="006327DC"/>
    <w:rsid w:val="00652D70"/>
    <w:rsid w:val="00660421"/>
    <w:rsid w:val="006612A8"/>
    <w:rsid w:val="00684C94"/>
    <w:rsid w:val="00727DA3"/>
    <w:rsid w:val="0073645A"/>
    <w:rsid w:val="00777289"/>
    <w:rsid w:val="007A1F1F"/>
    <w:rsid w:val="007B1CBA"/>
    <w:rsid w:val="008D0EA3"/>
    <w:rsid w:val="008D1B26"/>
    <w:rsid w:val="0091652A"/>
    <w:rsid w:val="009605EE"/>
    <w:rsid w:val="009E3455"/>
    <w:rsid w:val="009F081A"/>
    <w:rsid w:val="00A26FDE"/>
    <w:rsid w:val="00A40605"/>
    <w:rsid w:val="00AA0A0B"/>
    <w:rsid w:val="00AA0DB2"/>
    <w:rsid w:val="00AD67E1"/>
    <w:rsid w:val="00B112D8"/>
    <w:rsid w:val="00B96E1F"/>
    <w:rsid w:val="00BB07AB"/>
    <w:rsid w:val="00BD4F86"/>
    <w:rsid w:val="00BE34E3"/>
    <w:rsid w:val="00C761B3"/>
    <w:rsid w:val="00C906EB"/>
    <w:rsid w:val="00CD287C"/>
    <w:rsid w:val="00D20955"/>
    <w:rsid w:val="00D232CF"/>
    <w:rsid w:val="00D77187"/>
    <w:rsid w:val="00D86633"/>
    <w:rsid w:val="00DF3B4B"/>
    <w:rsid w:val="00E50155"/>
    <w:rsid w:val="00EC18BC"/>
    <w:rsid w:val="00F160FB"/>
    <w:rsid w:val="00F45C4F"/>
    <w:rsid w:val="00FF5670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4DC83"/>
  <w15:docId w15:val="{608F0F98-F0A8-4DED-8DE2-78B5F30F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1C"/>
  </w:style>
  <w:style w:type="paragraph" w:styleId="Heading1">
    <w:name w:val="heading 1"/>
    <w:basedOn w:val="Normal"/>
    <w:link w:val="Heading1Char"/>
    <w:uiPriority w:val="1"/>
    <w:qFormat/>
    <w:rsid w:val="00244FDB"/>
    <w:pPr>
      <w:widowControl w:val="0"/>
      <w:autoSpaceDE w:val="0"/>
      <w:autoSpaceDN w:val="0"/>
      <w:spacing w:before="51" w:after="0" w:line="240" w:lineRule="auto"/>
      <w:ind w:right="53"/>
      <w:jc w:val="center"/>
      <w:outlineLvl w:val="0"/>
    </w:pPr>
    <w:rPr>
      <w:rFonts w:ascii="Calibri" w:eastAsia="Calibri" w:hAnsi="Calibri" w:cs="Calibri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6604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44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FDB"/>
  </w:style>
  <w:style w:type="paragraph" w:styleId="Footer">
    <w:name w:val="footer"/>
    <w:basedOn w:val="Normal"/>
    <w:link w:val="FooterChar"/>
    <w:uiPriority w:val="99"/>
    <w:semiHidden/>
    <w:unhideWhenUsed/>
    <w:rsid w:val="00244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FDB"/>
  </w:style>
  <w:style w:type="character" w:customStyle="1" w:styleId="Heading1Char">
    <w:name w:val="Heading 1 Char"/>
    <w:basedOn w:val="DefaultParagraphFont"/>
    <w:link w:val="Heading1"/>
    <w:uiPriority w:val="1"/>
    <w:rsid w:val="00244FDB"/>
    <w:rPr>
      <w:rFonts w:ascii="Calibri" w:eastAsia="Calibri" w:hAnsi="Calibri" w:cs="Calibri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44FDB"/>
    <w:pPr>
      <w:widowControl w:val="0"/>
      <w:autoSpaceDE w:val="0"/>
      <w:autoSpaceDN w:val="0"/>
      <w:spacing w:after="0" w:line="240" w:lineRule="auto"/>
      <w:ind w:left="1267"/>
    </w:pPr>
    <w:rPr>
      <w:rFonts w:ascii="Cambria" w:eastAsia="Cambria" w:hAnsi="Cambria" w:cs="Cambria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44FDB"/>
    <w:rPr>
      <w:rFonts w:ascii="Cambria" w:eastAsia="Cambria" w:hAnsi="Cambria" w:cs="Cambria"/>
      <w:sz w:val="20"/>
      <w:lang w:bidi="ar-SA"/>
    </w:rPr>
  </w:style>
  <w:style w:type="paragraph" w:styleId="Title">
    <w:name w:val="Title"/>
    <w:basedOn w:val="Normal"/>
    <w:link w:val="TitleChar"/>
    <w:uiPriority w:val="1"/>
    <w:qFormat/>
    <w:rsid w:val="00244FDB"/>
    <w:pPr>
      <w:widowControl w:val="0"/>
      <w:autoSpaceDE w:val="0"/>
      <w:autoSpaceDN w:val="0"/>
      <w:spacing w:after="0" w:line="240" w:lineRule="auto"/>
      <w:ind w:left="58" w:right="53"/>
      <w:jc w:val="center"/>
    </w:pPr>
    <w:rPr>
      <w:rFonts w:ascii="Cambria" w:eastAsia="Cambria" w:hAnsi="Cambria" w:cs="Cambria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244FDB"/>
    <w:rPr>
      <w:rFonts w:ascii="Cambria" w:eastAsia="Cambria" w:hAnsi="Cambria" w:cs="Cambria"/>
      <w:b/>
      <w:b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44FDB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ListParagraph">
    <w:name w:val="List Paragraph"/>
    <w:basedOn w:val="Normal"/>
    <w:uiPriority w:val="1"/>
    <w:qFormat/>
    <w:rsid w:val="00244FDB"/>
    <w:pPr>
      <w:widowControl w:val="0"/>
      <w:autoSpaceDE w:val="0"/>
      <w:autoSpaceDN w:val="0"/>
      <w:spacing w:before="61" w:after="0" w:line="240" w:lineRule="auto"/>
      <w:ind w:left="1267" w:hanging="360"/>
    </w:pPr>
    <w:rPr>
      <w:rFonts w:ascii="Cambria" w:eastAsia="Cambria" w:hAnsi="Cambria" w:cs="Cambria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6612A8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4546-0395-4814-927C-1B1DFD7A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Julfikar Ahmad</cp:lastModifiedBy>
  <cp:revision>23</cp:revision>
  <cp:lastPrinted>2024-06-19T08:50:00Z</cp:lastPrinted>
  <dcterms:created xsi:type="dcterms:W3CDTF">2024-07-16T05:45:00Z</dcterms:created>
  <dcterms:modified xsi:type="dcterms:W3CDTF">2024-10-22T05:13:00Z</dcterms:modified>
</cp:coreProperties>
</file>